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B29B9A" w14:textId="418D1ED0" w:rsidR="00B91F6B" w:rsidRPr="00DE045B" w:rsidRDefault="00CE4300" w:rsidP="00B91F6B">
      <w:pPr>
        <w:spacing w:before="120" w:after="120" w:line="336" w:lineRule="auto"/>
      </w:pPr>
      <w:r>
        <w:rPr>
          <w:rFonts w:ascii="Georgia Pro Semibold" w:hAnsi="Georgia Pro Semibold"/>
          <w:noProof/>
          <w:sz w:val="40"/>
          <w:szCs w:val="40"/>
          <w:lang w:val="bg-BG"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728AEB" wp14:editId="6B34D0D8">
                <wp:simplePos x="0" y="0"/>
                <wp:positionH relativeFrom="margin">
                  <wp:posOffset>-228600</wp:posOffset>
                </wp:positionH>
                <wp:positionV relativeFrom="paragraph">
                  <wp:posOffset>-386553</wp:posOffset>
                </wp:positionV>
                <wp:extent cx="6400800" cy="1094740"/>
                <wp:effectExtent l="0" t="0" r="0" b="0"/>
                <wp:wrapNone/>
                <wp:docPr id="42025822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1094740"/>
                        </a:xfrm>
                        <a:prstGeom prst="round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txbx>
                        <w:txbxContent>
                          <w:p w14:paraId="64A473D4" w14:textId="36455895" w:rsidR="00CE4300" w:rsidRPr="0093526D" w:rsidRDefault="00CE4300" w:rsidP="00CE4300">
                            <w:pPr>
                              <w:spacing w:after="0" w:line="276" w:lineRule="auto"/>
                              <w:rPr>
                                <w:b/>
                                <w:bCs/>
                                <w:color w:val="205A94"/>
                                <w:sz w:val="44"/>
                                <w:szCs w:val="44"/>
                              </w:rPr>
                            </w:pPr>
                            <w:proofErr w:type="spellStart"/>
                            <w:r w:rsidRPr="0093526D">
                              <w:rPr>
                                <w:b/>
                                <w:bCs/>
                                <w:color w:val="205A94"/>
                                <w:sz w:val="44"/>
                                <w:szCs w:val="44"/>
                              </w:rPr>
                              <w:t>Семинар</w:t>
                            </w:r>
                            <w:proofErr w:type="spellEnd"/>
                            <w:r w:rsidRPr="0093526D">
                              <w:rPr>
                                <w:b/>
                                <w:bCs/>
                                <w:color w:val="205A9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spellStart"/>
                            <w:r w:rsidRPr="0093526D">
                              <w:rPr>
                                <w:b/>
                                <w:bCs/>
                                <w:color w:val="205A94"/>
                                <w:sz w:val="44"/>
                                <w:szCs w:val="44"/>
                              </w:rPr>
                              <w:t>за</w:t>
                            </w:r>
                            <w:proofErr w:type="spellEnd"/>
                            <w:r w:rsidRPr="0093526D">
                              <w:rPr>
                                <w:b/>
                                <w:bCs/>
                                <w:color w:val="205A9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spellStart"/>
                            <w:r w:rsidR="002B2DB9">
                              <w:rPr>
                                <w:b/>
                                <w:bCs/>
                                <w:color w:val="205A94"/>
                                <w:sz w:val="44"/>
                                <w:szCs w:val="44"/>
                                <w:lang w:val="bg-BG"/>
                              </w:rPr>
                              <w:t>вице</w:t>
                            </w:r>
                            <w:proofErr w:type="spellEnd"/>
                            <w:r w:rsidR="002B2DB9">
                              <w:rPr>
                                <w:b/>
                                <w:bCs/>
                                <w:color w:val="205A94"/>
                                <w:sz w:val="44"/>
                                <w:szCs w:val="44"/>
                                <w:lang w:val="bg-BG"/>
                              </w:rPr>
                              <w:t xml:space="preserve"> ДУ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728AEB" id="Text Box 1" o:spid="_x0000_s1026" style="position:absolute;margin-left:-18pt;margin-top:-30.45pt;width:7in;height:86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" filled="f" stroked="f" strokeweight="2.25pt">
                <v:textbox>
                  <w:txbxContent>
                    <w:p w14:paraId="64A473D4" w14:textId="36455895" w:rsidR="00CE4300" w:rsidRPr="0093526D" w:rsidRDefault="00CE4300" w:rsidP="00CE4300">
                      <w:pPr>
                        <w:spacing w:after="0" w:line="276" w:lineRule="auto"/>
                        <w:rPr>
                          <w:b/>
                          <w:bCs/>
                          <w:color w:val="205A94"/>
                          <w:sz w:val="44"/>
                          <w:szCs w:val="44"/>
                        </w:rPr>
                      </w:pPr>
                      <w:proofErr w:type="spellStart"/>
                      <w:r w:rsidRPr="0093526D">
                        <w:rPr>
                          <w:b/>
                          <w:bCs/>
                          <w:color w:val="205A94"/>
                          <w:sz w:val="44"/>
                          <w:szCs w:val="44"/>
                        </w:rPr>
                        <w:t>Семинар</w:t>
                      </w:r>
                      <w:proofErr w:type="spellEnd"/>
                      <w:r w:rsidRPr="0093526D">
                        <w:rPr>
                          <w:b/>
                          <w:bCs/>
                          <w:color w:val="205A94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 w:rsidRPr="0093526D">
                        <w:rPr>
                          <w:b/>
                          <w:bCs/>
                          <w:color w:val="205A94"/>
                          <w:sz w:val="44"/>
                          <w:szCs w:val="44"/>
                        </w:rPr>
                        <w:t>за</w:t>
                      </w:r>
                      <w:proofErr w:type="spellEnd"/>
                      <w:r w:rsidRPr="0093526D">
                        <w:rPr>
                          <w:b/>
                          <w:bCs/>
                          <w:color w:val="205A94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 w:rsidR="002B2DB9">
                        <w:rPr>
                          <w:b/>
                          <w:bCs/>
                          <w:color w:val="205A94"/>
                          <w:sz w:val="44"/>
                          <w:szCs w:val="44"/>
                          <w:lang w:val="bg-BG"/>
                        </w:rPr>
                        <w:t>вице</w:t>
                      </w:r>
                      <w:proofErr w:type="spellEnd"/>
                      <w:r w:rsidR="002B2DB9">
                        <w:rPr>
                          <w:b/>
                          <w:bCs/>
                          <w:color w:val="205A94"/>
                          <w:sz w:val="44"/>
                          <w:szCs w:val="44"/>
                          <w:lang w:val="bg-BG"/>
                        </w:rPr>
                        <w:t xml:space="preserve"> ДУ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A971F3">
        <w:rPr>
          <w:noProof/>
          <w:sz w:val="40"/>
          <w:szCs w:val="40"/>
          <w:lang w:val="bg-BG" w:eastAsia="bg-BG"/>
        </w:rPr>
        <w:drawing>
          <wp:anchor distT="0" distB="0" distL="114300" distR="114300" simplePos="0" relativeHeight="251657216" behindDoc="1" locked="0" layoutInCell="1" allowOverlap="1" wp14:anchorId="7A9EF8A6" wp14:editId="18D46532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400" cy="10685145"/>
            <wp:effectExtent l="0" t="0" r="0" b="1905"/>
            <wp:wrapNone/>
            <wp:docPr id="1623305534" name="Drawing 0" descr="6a7ba714166b9f55ea6188fa05820ba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6a7ba714166b9f55ea6188fa05820bae.png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5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08123A" w14:textId="044A65FA" w:rsidR="00B91F6B" w:rsidRPr="00DE045B" w:rsidRDefault="00CE4300" w:rsidP="00B91F6B">
      <w:pPr>
        <w:spacing w:before="120" w:after="120"/>
        <w:jc w:val="center"/>
      </w:pPr>
      <w:r w:rsidRPr="00A971F3">
        <w:rPr>
          <w:rFonts w:eastAsia="Canva Sans Bold" w:cs="Canva Sans Bold"/>
          <w:b/>
          <w:bCs/>
          <w:noProof/>
          <w:color w:val="000000"/>
          <w:sz w:val="96"/>
          <w:szCs w:val="96"/>
          <w:lang w:val="bg-BG" w:eastAsia="bg-BG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3B79466" wp14:editId="30E8E4CD">
                <wp:simplePos x="0" y="0"/>
                <wp:positionH relativeFrom="margin">
                  <wp:posOffset>111922</wp:posOffset>
                </wp:positionH>
                <wp:positionV relativeFrom="paragraph">
                  <wp:posOffset>200025</wp:posOffset>
                </wp:positionV>
                <wp:extent cx="4937760" cy="15049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7760" cy="1504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24127" w14:textId="77040FDF" w:rsidR="00B81BE3" w:rsidRPr="00A971F3" w:rsidRDefault="00ED2F13" w:rsidP="00B81BE3">
                            <w:pPr>
                              <w:rPr>
                                <w:b/>
                                <w:bCs/>
                                <w:sz w:val="200"/>
                                <w:szCs w:val="200"/>
                              </w:rPr>
                            </w:pPr>
                            <w:r w:rsidRPr="00A971F3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Анализ на резултатите за увеличаване на членството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43B79466">
                <v:stroke joinstyle="miter"/>
                <v:path gradientshapeok="t" o:connecttype="rect"/>
              </v:shapetype>
              <v:shape id="Text Box 2" style="position:absolute;left:0;text-align:left;margin-left:8.8pt;margin-top:15.75pt;width:388.8pt;height:118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">
                <v:textbox>
                  <w:txbxContent>
                    <w:p w:rsidRPr="00A971F3" w:rsidR="00B81BE3" w:rsidP="00B81BE3" w:rsidRDefault="00ED2F13" w14:paraId="2B724127" w14:textId="77040FDF">
                      <w:pPr>
                        <w:rPr>
                          <w:b/>
                          <w:bCs/>
                          <w:sz w:val="200"/>
                          <w:szCs w:val="200"/>
                        </w:rPr>
                      </w:pPr>
                      <w:r w:rsidRPr="00A971F3">
                        <w:rPr>
                          <w:b/>
                          <w:bCs/>
                          <w:sz w:val="56"/>
                          <w:szCs w:val="56"/>
                        </w:rPr>
                        <w:t xml:space="preserve">Анализ на резултатите за увеличаване на членството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E045B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04282B" wp14:editId="3536D1A2">
                <wp:simplePos x="0" y="0"/>
                <wp:positionH relativeFrom="column">
                  <wp:posOffset>-43815</wp:posOffset>
                </wp:positionH>
                <wp:positionV relativeFrom="paragraph">
                  <wp:posOffset>220980</wp:posOffset>
                </wp:positionV>
                <wp:extent cx="10795" cy="1920240"/>
                <wp:effectExtent l="19050" t="19050" r="27305" b="22860"/>
                <wp:wrapNone/>
                <wp:docPr id="139540719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95" cy="1920240"/>
                        </a:xfrm>
                        <a:prstGeom prst="straightConnector1">
                          <a:avLst/>
                        </a:prstGeom>
                        <a:noFill/>
                        <a:ln w="44450">
                          <a:solidFill>
                            <a:srgbClr val="D1B90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32" coordsize="21600,21600" o:oned="t" filled="f" o:spt="32" path="m,l21600,21600e" w14:anchorId="392DAEEA">
                <v:path fillok="f" arrowok="t" o:connecttype="none"/>
                <o:lock v:ext="edit" shapetype="t"/>
              </v:shapetype>
              <v:shape id="Straight Arrow Connector 1" style="position:absolute;margin-left:-3.45pt;margin-top:17.4pt;width:.85pt;height:151.2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d1b909" strokeweight="3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"/>
            </w:pict>
          </mc:Fallback>
        </mc:AlternateContent>
      </w:r>
    </w:p>
    <w:p w14:paraId="2C3E608D" w14:textId="3343E998" w:rsidR="00BC354B" w:rsidRPr="00A971F3" w:rsidRDefault="00BC354B" w:rsidP="002847D9">
      <w:pPr>
        <w:spacing w:after="0" w:line="240" w:lineRule="auto"/>
        <w:rPr>
          <w:rFonts w:eastAsia="Canva Sans Bold" w:cs="Canva Sans Bold"/>
          <w:b/>
          <w:bCs/>
          <w:i/>
          <w:iCs/>
          <w:color w:val="000000"/>
          <w:sz w:val="96"/>
          <w:szCs w:val="96"/>
        </w:rPr>
      </w:pPr>
    </w:p>
    <w:p w14:paraId="6AF02D14" w14:textId="3D6AECC2" w:rsidR="00BC354B" w:rsidRPr="00A971F3" w:rsidRDefault="00DD654D" w:rsidP="002847D9">
      <w:pPr>
        <w:spacing w:after="0" w:line="240" w:lineRule="auto"/>
        <w:rPr>
          <w:rFonts w:eastAsia="Canva Sans Bold" w:cs="Canva Sans Bold"/>
          <w:b/>
          <w:bCs/>
          <w:i/>
          <w:iCs/>
          <w:color w:val="000000"/>
          <w:sz w:val="96"/>
          <w:szCs w:val="96"/>
        </w:rPr>
      </w:pPr>
      <w:r w:rsidRPr="00A971F3">
        <w:rPr>
          <w:rFonts w:eastAsia="Canva Sans Bold" w:cs="Canva Sans Bold"/>
          <w:b/>
          <w:bCs/>
          <w:noProof/>
          <w:color w:val="000000"/>
          <w:sz w:val="96"/>
          <w:szCs w:val="96"/>
          <w:lang w:val="bg-BG" w:eastAsia="bg-BG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164AAA8" wp14:editId="0FB0A463">
                <wp:simplePos x="0" y="0"/>
                <wp:positionH relativeFrom="margin">
                  <wp:posOffset>125095</wp:posOffset>
                </wp:positionH>
                <wp:positionV relativeFrom="paragraph">
                  <wp:posOffset>646903</wp:posOffset>
                </wp:positionV>
                <wp:extent cx="4768850" cy="419548"/>
                <wp:effectExtent l="0" t="0" r="0" b="0"/>
                <wp:wrapNone/>
                <wp:docPr id="14458788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0" cy="41954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BF965" w14:textId="18CF64D2" w:rsidR="00BC354B" w:rsidRPr="00A971F3" w:rsidRDefault="00BC354B" w:rsidP="00BC354B">
                            <w:pPr>
                              <w:rPr>
                                <w:i/>
                                <w:iCs/>
                                <w:sz w:val="144"/>
                                <w:szCs w:val="144"/>
                              </w:rPr>
                            </w:pPr>
                            <w:r w:rsidRPr="00A971F3">
                              <w:rPr>
                                <w:i/>
                                <w:iCs/>
                                <w:sz w:val="44"/>
                                <w:szCs w:val="44"/>
                              </w:rPr>
                              <w:t>Наръчник за участниците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 id="_x0000_s1028" style="position:absolute;margin-left:9.85pt;margin-top:50.95pt;width:375.5pt;height:33.0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" w14:anchorId="4164AAA8">
                <v:textbox>
                  <w:txbxContent>
                    <w:p w:rsidRPr="00A971F3" w:rsidR="00BC354B" w:rsidP="00BC354B" w:rsidRDefault="00BC354B" w14:paraId="1B1BF965" w14:textId="18CF64D2">
                      <w:pPr>
                        <w:rPr>
                          <w:i/>
                          <w:iCs/>
                          <w:sz w:val="144"/>
                          <w:szCs w:val="144"/>
                        </w:rPr>
                      </w:pPr>
                      <w:r w:rsidRPr="00A971F3">
                        <w:rPr>
                          <w:i/>
                          <w:iCs/>
                          <w:sz w:val="44"/>
                          <w:szCs w:val="44"/>
                        </w:rPr>
                        <w:t xml:space="preserve">Наръчник за участниците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8A64BC" w14:textId="3EB4E967" w:rsidR="00B91F6B" w:rsidRPr="00DE045B" w:rsidRDefault="00B91F6B" w:rsidP="002847D9">
      <w:pPr>
        <w:spacing w:after="0" w:line="240" w:lineRule="auto"/>
        <w:rPr>
          <w:rFonts w:eastAsia="Canva Sans Bold" w:cs="Times New Roman"/>
          <w:b/>
          <w:bCs/>
          <w:i/>
          <w:iCs/>
          <w:color w:val="000000"/>
          <w:szCs w:val="28"/>
        </w:rPr>
      </w:pPr>
      <w:r w:rsidRPr="00A971F3">
        <w:rPr>
          <w:rFonts w:eastAsia="Canva Sans Bold" w:cs="Canva Sans Bold"/>
          <w:b/>
          <w:bCs/>
          <w:i/>
          <w:iCs/>
          <w:color w:val="000000"/>
          <w:sz w:val="96"/>
          <w:szCs w:val="96"/>
        </w:rPr>
        <w:br w:type="page"/>
      </w:r>
    </w:p>
    <w:p w14:paraId="75784EE8" w14:textId="7FC86685" w:rsidR="00B91F6B" w:rsidRPr="00DE045B" w:rsidRDefault="00B91F6B" w:rsidP="00B91F6B">
      <w:pPr>
        <w:spacing w:before="120" w:after="120" w:line="336" w:lineRule="auto"/>
        <w:rPr>
          <w:rFonts w:eastAsia="Canva Sans Bold" w:cs="Times New Roman"/>
          <w:b/>
          <w:bCs/>
          <w:color w:val="000000"/>
          <w:szCs w:val="28"/>
        </w:rPr>
      </w:pPr>
    </w:p>
    <w:p w14:paraId="4EE25825" w14:textId="73A50F27" w:rsidR="00B91F6B" w:rsidRPr="00DE045B" w:rsidRDefault="00B91F6B" w:rsidP="00B91F6B">
      <w:pPr>
        <w:spacing w:before="120" w:after="120" w:line="336" w:lineRule="auto"/>
        <w:rPr>
          <w:rFonts w:eastAsia="Canva Sans Bold" w:cs="Times New Roman"/>
          <w:b/>
          <w:bCs/>
          <w:color w:val="000000"/>
          <w:szCs w:val="28"/>
        </w:rPr>
      </w:pPr>
    </w:p>
    <w:p w14:paraId="33F31E51" w14:textId="7DD0B119" w:rsidR="00AA156B" w:rsidRPr="00DE045B" w:rsidRDefault="00AA156B" w:rsidP="00B91F6B">
      <w:pPr>
        <w:spacing w:before="120" w:after="120" w:line="336" w:lineRule="auto"/>
        <w:rPr>
          <w:rFonts w:eastAsia="Canva Sans Bold" w:cs="Times New Roman"/>
          <w:b/>
          <w:bCs/>
          <w:color w:val="000000"/>
          <w:szCs w:val="28"/>
        </w:rPr>
      </w:pPr>
    </w:p>
    <w:p w14:paraId="51993B2F" w14:textId="4EDE3DB6" w:rsidR="00AA156B" w:rsidRPr="00DE045B" w:rsidRDefault="00AA156B" w:rsidP="00B91F6B">
      <w:pPr>
        <w:spacing w:before="120" w:after="120" w:line="336" w:lineRule="auto"/>
        <w:rPr>
          <w:rFonts w:eastAsia="Canva Sans Bold" w:cs="Times New Roman"/>
          <w:b/>
          <w:bCs/>
          <w:color w:val="000000"/>
          <w:szCs w:val="28"/>
        </w:rPr>
      </w:pPr>
      <w:r w:rsidRPr="00DE045B">
        <w:rPr>
          <w:noProof/>
          <w:lang w:val="bg-BG" w:eastAsia="bg-BG"/>
        </w:rPr>
        <w:drawing>
          <wp:anchor distT="0" distB="0" distL="114300" distR="114300" simplePos="0" relativeHeight="251661312" behindDoc="0" locked="0" layoutInCell="1" allowOverlap="1" wp14:anchorId="5FA81ACF" wp14:editId="3EF24CC7">
            <wp:simplePos x="0" y="0"/>
            <wp:positionH relativeFrom="margin">
              <wp:align>center</wp:align>
            </wp:positionH>
            <wp:positionV relativeFrom="paragraph">
              <wp:posOffset>1905</wp:posOffset>
            </wp:positionV>
            <wp:extent cx="1273175" cy="1201420"/>
            <wp:effectExtent l="0" t="0" r="3175" b="0"/>
            <wp:wrapNone/>
            <wp:docPr id="1" name="Picture 2" descr="lionlogo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onlogo_bw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175" cy="120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F46918" w14:textId="50B7E35B" w:rsidR="00AA156B" w:rsidRPr="00DE045B" w:rsidRDefault="00AA156B" w:rsidP="00B91F6B">
      <w:pPr>
        <w:spacing w:before="120" w:after="120" w:line="336" w:lineRule="auto"/>
        <w:rPr>
          <w:rFonts w:eastAsia="Canva Sans Bold" w:cs="Times New Roman"/>
          <w:b/>
          <w:bCs/>
          <w:color w:val="000000"/>
          <w:szCs w:val="28"/>
        </w:rPr>
      </w:pPr>
    </w:p>
    <w:p w14:paraId="71406202" w14:textId="77777777" w:rsidR="00AA156B" w:rsidRPr="00DE045B" w:rsidRDefault="00AA156B" w:rsidP="00B91F6B">
      <w:pPr>
        <w:spacing w:before="120" w:after="120" w:line="336" w:lineRule="auto"/>
        <w:rPr>
          <w:rFonts w:eastAsia="Canva Sans Bold" w:cs="Times New Roman"/>
          <w:b/>
          <w:bCs/>
          <w:color w:val="000000"/>
          <w:szCs w:val="28"/>
        </w:rPr>
      </w:pPr>
    </w:p>
    <w:p w14:paraId="7617F98A" w14:textId="3B7D2287" w:rsidR="00AA156B" w:rsidRPr="00DE045B" w:rsidRDefault="00AA156B" w:rsidP="00B91F6B">
      <w:pPr>
        <w:spacing w:before="120" w:after="120" w:line="336" w:lineRule="auto"/>
        <w:rPr>
          <w:rFonts w:eastAsia="Canva Sans Bold" w:cs="Times New Roman"/>
          <w:b/>
          <w:bCs/>
          <w:color w:val="000000"/>
          <w:szCs w:val="28"/>
        </w:rPr>
      </w:pPr>
    </w:p>
    <w:p w14:paraId="51BECEA9" w14:textId="31AEA4D6" w:rsidR="00AA156B" w:rsidRPr="00DE045B" w:rsidRDefault="00AA156B" w:rsidP="00AA156B">
      <w:pPr>
        <w:spacing w:before="120" w:after="120" w:line="336" w:lineRule="auto"/>
        <w:jc w:val="center"/>
        <w:rPr>
          <w:rFonts w:eastAsia="Canva Sans Bold" w:cs="Times New Roman"/>
          <w:b/>
          <w:bCs/>
          <w:color w:val="000000"/>
          <w:sz w:val="32"/>
          <w:szCs w:val="32"/>
        </w:rPr>
      </w:pPr>
      <w:r w:rsidRPr="00DE045B">
        <w:rPr>
          <w:rFonts w:eastAsia="Canva Sans Bold" w:cs="Times New Roman"/>
          <w:b/>
          <w:bCs/>
          <w:color w:val="000000"/>
          <w:sz w:val="32"/>
          <w:szCs w:val="32"/>
        </w:rPr>
        <w:t>Цели на сесията</w:t>
      </w:r>
    </w:p>
    <w:p w14:paraId="51CE28B3" w14:textId="5E781B36" w:rsidR="00AA156B" w:rsidRPr="00DE045B" w:rsidRDefault="00AA156B" w:rsidP="00AA156B">
      <w:pPr>
        <w:spacing w:before="120" w:after="120" w:line="336" w:lineRule="auto"/>
        <w:jc w:val="center"/>
        <w:rPr>
          <w:rFonts w:eastAsia="Canva Sans Bold" w:cs="Times New Roman"/>
          <w:i/>
          <w:iCs/>
          <w:color w:val="000000"/>
          <w:szCs w:val="28"/>
        </w:rPr>
      </w:pPr>
      <w:r w:rsidRPr="00DE045B">
        <w:rPr>
          <w:rFonts w:eastAsia="Canva Sans Bold" w:cs="Times New Roman"/>
          <w:i/>
          <w:iCs/>
          <w:color w:val="000000"/>
          <w:szCs w:val="28"/>
        </w:rPr>
        <w:t>В края на тази сесия ще можете да:</w:t>
      </w:r>
    </w:p>
    <w:p w14:paraId="4D781B30" w14:textId="74958821" w:rsidR="00AA156B" w:rsidRPr="006B7F0C" w:rsidRDefault="00ED2F13" w:rsidP="00A971F3">
      <w:pPr>
        <w:pStyle w:val="a9"/>
        <w:numPr>
          <w:ilvl w:val="0"/>
          <w:numId w:val="1"/>
        </w:numPr>
        <w:spacing w:before="120" w:after="120" w:line="240" w:lineRule="auto"/>
        <w:ind w:left="1080"/>
        <w:contextualSpacing w:val="0"/>
        <w:rPr>
          <w:rFonts w:eastAsia="Canva Sans Bold" w:cs="Times New Roman"/>
          <w:i/>
          <w:iCs/>
          <w:color w:val="000000"/>
          <w:szCs w:val="28"/>
        </w:rPr>
      </w:pPr>
      <w:proofErr w:type="spellStart"/>
      <w:r w:rsidRPr="00DE045B">
        <w:rPr>
          <w:rFonts w:eastAsia="Canva Sans Bold" w:cs="Times New Roman"/>
          <w:i/>
          <w:iCs/>
          <w:color w:val="000000"/>
          <w:szCs w:val="28"/>
        </w:rPr>
        <w:t>Оцените</w:t>
      </w:r>
      <w:proofErr w:type="spellEnd"/>
      <w:r w:rsidRPr="00DE045B">
        <w:rPr>
          <w:rFonts w:eastAsia="Canva Sans Bold" w:cs="Times New Roman"/>
          <w:i/>
          <w:iCs/>
          <w:color w:val="000000"/>
          <w:szCs w:val="28"/>
        </w:rPr>
        <w:t xml:space="preserve"> </w:t>
      </w:r>
      <w:proofErr w:type="spellStart"/>
      <w:r w:rsidRPr="00DE045B">
        <w:rPr>
          <w:rFonts w:eastAsia="Canva Sans Bold" w:cs="Times New Roman"/>
          <w:i/>
          <w:iCs/>
          <w:color w:val="000000"/>
          <w:szCs w:val="28"/>
        </w:rPr>
        <w:t>цялостното</w:t>
      </w:r>
      <w:proofErr w:type="spellEnd"/>
      <w:r w:rsidRPr="00DE045B">
        <w:rPr>
          <w:rFonts w:eastAsia="Canva Sans Bold" w:cs="Times New Roman"/>
          <w:i/>
          <w:iCs/>
          <w:color w:val="000000"/>
          <w:szCs w:val="28"/>
        </w:rPr>
        <w:t xml:space="preserve"> </w:t>
      </w:r>
      <w:proofErr w:type="spellStart"/>
      <w:r w:rsidRPr="00DE045B">
        <w:rPr>
          <w:rFonts w:eastAsia="Canva Sans Bold" w:cs="Times New Roman"/>
          <w:i/>
          <w:iCs/>
          <w:color w:val="000000"/>
          <w:szCs w:val="28"/>
        </w:rPr>
        <w:t>представяне</w:t>
      </w:r>
      <w:proofErr w:type="spellEnd"/>
      <w:r w:rsidRPr="00DE045B">
        <w:rPr>
          <w:rFonts w:eastAsia="Canva Sans Bold" w:cs="Times New Roman"/>
          <w:i/>
          <w:iCs/>
          <w:color w:val="000000"/>
          <w:szCs w:val="28"/>
        </w:rPr>
        <w:t xml:space="preserve"> </w:t>
      </w:r>
      <w:proofErr w:type="spellStart"/>
      <w:r w:rsidRPr="00DE045B">
        <w:rPr>
          <w:rFonts w:eastAsia="Canva Sans Bold" w:cs="Times New Roman"/>
          <w:i/>
          <w:iCs/>
          <w:color w:val="000000"/>
          <w:szCs w:val="28"/>
        </w:rPr>
        <w:t>на</w:t>
      </w:r>
      <w:proofErr w:type="spellEnd"/>
      <w:r w:rsidRPr="00DE045B">
        <w:rPr>
          <w:rFonts w:eastAsia="Canva Sans Bold" w:cs="Times New Roman"/>
          <w:i/>
          <w:iCs/>
          <w:color w:val="000000"/>
          <w:szCs w:val="28"/>
        </w:rPr>
        <w:t xml:space="preserve"> </w:t>
      </w:r>
      <w:proofErr w:type="spellStart"/>
      <w:r w:rsidRPr="00DE045B">
        <w:rPr>
          <w:rFonts w:eastAsia="Canva Sans Bold" w:cs="Times New Roman"/>
          <w:i/>
          <w:iCs/>
          <w:color w:val="000000"/>
          <w:szCs w:val="28"/>
        </w:rPr>
        <w:t>вашия</w:t>
      </w:r>
      <w:proofErr w:type="spellEnd"/>
      <w:r w:rsidRPr="00DE045B">
        <w:rPr>
          <w:rFonts w:eastAsia="Canva Sans Bold" w:cs="Times New Roman"/>
          <w:i/>
          <w:iCs/>
          <w:color w:val="000000"/>
          <w:szCs w:val="28"/>
        </w:rPr>
        <w:t xml:space="preserve"> </w:t>
      </w:r>
      <w:proofErr w:type="spellStart"/>
      <w:r w:rsidRPr="00DE045B">
        <w:rPr>
          <w:rFonts w:eastAsia="Canva Sans Bold" w:cs="Times New Roman"/>
          <w:i/>
          <w:iCs/>
          <w:color w:val="000000"/>
          <w:szCs w:val="28"/>
        </w:rPr>
        <w:t>дистрикт</w:t>
      </w:r>
      <w:proofErr w:type="spellEnd"/>
      <w:r w:rsidRPr="00DE045B">
        <w:rPr>
          <w:rFonts w:eastAsia="Canva Sans Bold" w:cs="Times New Roman"/>
          <w:i/>
          <w:iCs/>
          <w:color w:val="000000"/>
          <w:szCs w:val="28"/>
        </w:rPr>
        <w:t xml:space="preserve">, </w:t>
      </w:r>
      <w:proofErr w:type="spellStart"/>
      <w:r w:rsidRPr="00DE045B">
        <w:rPr>
          <w:rFonts w:eastAsia="Canva Sans Bold" w:cs="Times New Roman"/>
          <w:i/>
          <w:iCs/>
          <w:color w:val="000000"/>
          <w:szCs w:val="28"/>
        </w:rPr>
        <w:t>като</w:t>
      </w:r>
      <w:proofErr w:type="spellEnd"/>
      <w:r w:rsidRPr="00DE045B">
        <w:rPr>
          <w:rFonts w:eastAsia="Canva Sans Bold" w:cs="Times New Roman"/>
          <w:i/>
          <w:iCs/>
          <w:color w:val="000000"/>
          <w:szCs w:val="28"/>
        </w:rPr>
        <w:t xml:space="preserve"> </w:t>
      </w:r>
      <w:proofErr w:type="spellStart"/>
      <w:r w:rsidRPr="00DE045B">
        <w:rPr>
          <w:rFonts w:eastAsia="Canva Sans Bold" w:cs="Times New Roman"/>
          <w:i/>
          <w:iCs/>
          <w:color w:val="000000"/>
          <w:szCs w:val="28"/>
        </w:rPr>
        <w:t>използвате</w:t>
      </w:r>
      <w:proofErr w:type="spellEnd"/>
      <w:r w:rsidRPr="00DE045B">
        <w:rPr>
          <w:rFonts w:eastAsia="Canva Sans Bold" w:cs="Times New Roman"/>
          <w:i/>
          <w:iCs/>
          <w:color w:val="000000"/>
          <w:szCs w:val="28"/>
        </w:rPr>
        <w:t xml:space="preserve"> </w:t>
      </w:r>
      <w:r w:rsidR="002B2DB9">
        <w:rPr>
          <w:rFonts w:eastAsia="Canva Sans Bold" w:cs="Times New Roman"/>
          <w:i/>
          <w:iCs/>
          <w:color w:val="000000"/>
          <w:szCs w:val="28"/>
          <w:lang w:val="bg-BG"/>
        </w:rPr>
        <w:t>графиката с</w:t>
      </w:r>
      <w:r w:rsidRPr="006B7F0C">
        <w:rPr>
          <w:rFonts w:eastAsia="Canva Sans Bold" w:cs="Times New Roman"/>
          <w:i/>
          <w:iCs/>
          <w:color w:val="000000"/>
          <w:szCs w:val="28"/>
        </w:rPr>
        <w:t xml:space="preserve"> </w:t>
      </w:r>
      <w:proofErr w:type="spellStart"/>
      <w:r w:rsidRPr="006B7F0C">
        <w:rPr>
          <w:rFonts w:eastAsia="Canva Sans Bold" w:cs="Times New Roman"/>
          <w:i/>
          <w:iCs/>
          <w:color w:val="000000"/>
          <w:szCs w:val="28"/>
        </w:rPr>
        <w:t>информация</w:t>
      </w:r>
      <w:proofErr w:type="spellEnd"/>
      <w:r w:rsidRPr="006B7F0C">
        <w:rPr>
          <w:rFonts w:eastAsia="Canva Sans Bold" w:cs="Times New Roman"/>
          <w:i/>
          <w:iCs/>
          <w:color w:val="000000"/>
          <w:szCs w:val="28"/>
        </w:rPr>
        <w:t xml:space="preserve"> </w:t>
      </w:r>
      <w:proofErr w:type="spellStart"/>
      <w:r w:rsidRPr="006B7F0C">
        <w:rPr>
          <w:rFonts w:eastAsia="Canva Sans Bold" w:cs="Times New Roman"/>
          <w:i/>
          <w:iCs/>
          <w:color w:val="000000"/>
          <w:szCs w:val="28"/>
        </w:rPr>
        <w:t>за</w:t>
      </w:r>
      <w:proofErr w:type="spellEnd"/>
      <w:r w:rsidRPr="006B7F0C">
        <w:rPr>
          <w:rFonts w:eastAsia="Canva Sans Bold" w:cs="Times New Roman"/>
          <w:i/>
          <w:iCs/>
          <w:color w:val="000000"/>
          <w:szCs w:val="28"/>
        </w:rPr>
        <w:t xml:space="preserve"> </w:t>
      </w:r>
      <w:proofErr w:type="spellStart"/>
      <w:r w:rsidRPr="006B7F0C">
        <w:rPr>
          <w:rFonts w:eastAsia="Canva Sans Bold" w:cs="Times New Roman"/>
          <w:i/>
          <w:iCs/>
          <w:color w:val="000000"/>
          <w:szCs w:val="28"/>
        </w:rPr>
        <w:t>напредъка</w:t>
      </w:r>
      <w:proofErr w:type="spellEnd"/>
      <w:r w:rsidRPr="006B7F0C">
        <w:rPr>
          <w:rFonts w:eastAsia="Canva Sans Bold" w:cs="Times New Roman"/>
          <w:i/>
          <w:iCs/>
          <w:color w:val="000000"/>
          <w:szCs w:val="28"/>
        </w:rPr>
        <w:t xml:space="preserve"> </w:t>
      </w:r>
      <w:proofErr w:type="spellStart"/>
      <w:r w:rsidRPr="006B7F0C">
        <w:rPr>
          <w:rFonts w:eastAsia="Canva Sans Bold" w:cs="Times New Roman"/>
          <w:i/>
          <w:iCs/>
          <w:color w:val="000000"/>
          <w:szCs w:val="28"/>
        </w:rPr>
        <w:t>по</w:t>
      </w:r>
      <w:proofErr w:type="spellEnd"/>
      <w:r w:rsidRPr="006B7F0C">
        <w:rPr>
          <w:rFonts w:eastAsia="Canva Sans Bold" w:cs="Times New Roman"/>
          <w:i/>
          <w:iCs/>
          <w:color w:val="000000"/>
          <w:szCs w:val="28"/>
        </w:rPr>
        <w:t xml:space="preserve"> </w:t>
      </w:r>
      <w:proofErr w:type="spellStart"/>
      <w:r w:rsidRPr="006B7F0C">
        <w:rPr>
          <w:rFonts w:eastAsia="Canva Sans Bold" w:cs="Times New Roman"/>
          <w:i/>
          <w:iCs/>
          <w:color w:val="000000"/>
          <w:szCs w:val="28"/>
        </w:rPr>
        <w:t>целите</w:t>
      </w:r>
      <w:proofErr w:type="spellEnd"/>
      <w:r w:rsidRPr="006B7F0C">
        <w:rPr>
          <w:rFonts w:eastAsia="Canva Sans Bold" w:cs="Times New Roman"/>
          <w:i/>
          <w:iCs/>
          <w:color w:val="000000"/>
          <w:szCs w:val="28"/>
        </w:rPr>
        <w:t xml:space="preserve"> </w:t>
      </w:r>
      <w:proofErr w:type="spellStart"/>
      <w:r w:rsidRPr="006B7F0C">
        <w:rPr>
          <w:rFonts w:eastAsia="Canva Sans Bold" w:cs="Times New Roman"/>
          <w:i/>
          <w:iCs/>
          <w:color w:val="000000"/>
          <w:szCs w:val="28"/>
        </w:rPr>
        <w:t>на</w:t>
      </w:r>
      <w:proofErr w:type="spellEnd"/>
      <w:r w:rsidRPr="006B7F0C">
        <w:rPr>
          <w:rFonts w:eastAsia="Canva Sans Bold" w:cs="Times New Roman"/>
          <w:i/>
          <w:iCs/>
          <w:color w:val="000000"/>
          <w:szCs w:val="28"/>
        </w:rPr>
        <w:t xml:space="preserve"> </w:t>
      </w:r>
      <w:proofErr w:type="spellStart"/>
      <w:r w:rsidRPr="006B7F0C">
        <w:rPr>
          <w:rFonts w:eastAsia="Canva Sans Bold" w:cs="Times New Roman"/>
          <w:i/>
          <w:iCs/>
          <w:color w:val="000000"/>
          <w:szCs w:val="28"/>
        </w:rPr>
        <w:t>дистрикта</w:t>
      </w:r>
      <w:proofErr w:type="spellEnd"/>
      <w:r w:rsidRPr="006B7F0C">
        <w:rPr>
          <w:rFonts w:eastAsia="Canva Sans Bold" w:cs="Times New Roman"/>
          <w:i/>
          <w:iCs/>
          <w:color w:val="000000"/>
          <w:szCs w:val="28"/>
        </w:rPr>
        <w:t>.</w:t>
      </w:r>
    </w:p>
    <w:p w14:paraId="08ED7B47" w14:textId="443935B0" w:rsidR="00BC354B" w:rsidRPr="006B7F0C" w:rsidRDefault="00ED2F13" w:rsidP="00A971F3">
      <w:pPr>
        <w:pStyle w:val="a9"/>
        <w:numPr>
          <w:ilvl w:val="0"/>
          <w:numId w:val="1"/>
        </w:numPr>
        <w:spacing w:before="120" w:after="120" w:line="240" w:lineRule="auto"/>
        <w:ind w:left="1080"/>
        <w:contextualSpacing w:val="0"/>
        <w:rPr>
          <w:rFonts w:eastAsia="Canva Sans Bold" w:cs="Times New Roman"/>
          <w:i/>
          <w:iCs/>
          <w:color w:val="000000"/>
          <w:szCs w:val="28"/>
        </w:rPr>
      </w:pPr>
      <w:r w:rsidRPr="006B7F0C">
        <w:rPr>
          <w:rFonts w:eastAsia="Canva Sans Bold" w:cs="Times New Roman"/>
          <w:i/>
          <w:iCs/>
          <w:color w:val="000000"/>
          <w:szCs w:val="28"/>
        </w:rPr>
        <w:t xml:space="preserve">Оцените представянето на </w:t>
      </w:r>
      <w:proofErr w:type="spellStart"/>
      <w:r w:rsidRPr="006B7F0C">
        <w:rPr>
          <w:rFonts w:eastAsia="Canva Sans Bold" w:cs="Times New Roman"/>
          <w:i/>
          <w:iCs/>
          <w:color w:val="000000"/>
          <w:szCs w:val="28"/>
        </w:rPr>
        <w:t>конкретни</w:t>
      </w:r>
      <w:proofErr w:type="spellEnd"/>
      <w:r w:rsidRPr="006B7F0C">
        <w:rPr>
          <w:rFonts w:eastAsia="Canva Sans Bold" w:cs="Times New Roman"/>
          <w:i/>
          <w:iCs/>
          <w:color w:val="000000"/>
          <w:szCs w:val="28"/>
        </w:rPr>
        <w:t xml:space="preserve"> </w:t>
      </w:r>
      <w:proofErr w:type="spellStart"/>
      <w:r w:rsidRPr="006B7F0C">
        <w:rPr>
          <w:rFonts w:eastAsia="Canva Sans Bold" w:cs="Times New Roman"/>
          <w:i/>
          <w:iCs/>
          <w:color w:val="000000"/>
          <w:szCs w:val="28"/>
        </w:rPr>
        <w:t>клубове</w:t>
      </w:r>
      <w:proofErr w:type="spellEnd"/>
      <w:r w:rsidRPr="006B7F0C">
        <w:rPr>
          <w:rFonts w:eastAsia="Canva Sans Bold" w:cs="Times New Roman"/>
          <w:i/>
          <w:iCs/>
          <w:color w:val="000000"/>
          <w:szCs w:val="28"/>
        </w:rPr>
        <w:t xml:space="preserve"> </w:t>
      </w:r>
      <w:proofErr w:type="spellStart"/>
      <w:r w:rsidRPr="006B7F0C">
        <w:rPr>
          <w:rFonts w:eastAsia="Canva Sans Bold" w:cs="Times New Roman"/>
          <w:i/>
          <w:iCs/>
          <w:color w:val="000000"/>
          <w:szCs w:val="28"/>
        </w:rPr>
        <w:t>във</w:t>
      </w:r>
      <w:proofErr w:type="spellEnd"/>
      <w:r w:rsidRPr="006B7F0C">
        <w:rPr>
          <w:rFonts w:eastAsia="Canva Sans Bold" w:cs="Times New Roman"/>
          <w:i/>
          <w:iCs/>
          <w:color w:val="000000"/>
          <w:szCs w:val="28"/>
        </w:rPr>
        <w:t xml:space="preserve"> </w:t>
      </w:r>
      <w:proofErr w:type="spellStart"/>
      <w:r w:rsidR="002B2DB9">
        <w:rPr>
          <w:rFonts w:eastAsia="Canva Sans Bold" w:cs="Times New Roman"/>
          <w:i/>
          <w:iCs/>
          <w:color w:val="000000"/>
          <w:szCs w:val="28"/>
        </w:rPr>
        <w:t>вашия</w:t>
      </w:r>
      <w:proofErr w:type="spellEnd"/>
      <w:r w:rsidR="002B2DB9">
        <w:rPr>
          <w:rFonts w:eastAsia="Canva Sans Bold" w:cs="Times New Roman"/>
          <w:i/>
          <w:iCs/>
          <w:color w:val="000000"/>
          <w:szCs w:val="28"/>
        </w:rPr>
        <w:t xml:space="preserve"> </w:t>
      </w:r>
      <w:proofErr w:type="spellStart"/>
      <w:r w:rsidR="002B2DB9">
        <w:rPr>
          <w:rFonts w:eastAsia="Canva Sans Bold" w:cs="Times New Roman"/>
          <w:i/>
          <w:iCs/>
          <w:color w:val="000000"/>
          <w:szCs w:val="28"/>
        </w:rPr>
        <w:t>дистрикт</w:t>
      </w:r>
      <w:proofErr w:type="spellEnd"/>
      <w:r w:rsidRPr="006B7F0C">
        <w:rPr>
          <w:rFonts w:eastAsia="Canva Sans Bold" w:cs="Times New Roman"/>
          <w:i/>
          <w:iCs/>
          <w:color w:val="000000"/>
          <w:szCs w:val="28"/>
        </w:rPr>
        <w:t xml:space="preserve">, </w:t>
      </w:r>
      <w:proofErr w:type="spellStart"/>
      <w:r w:rsidRPr="006B7F0C">
        <w:rPr>
          <w:rFonts w:eastAsia="Canva Sans Bold" w:cs="Times New Roman"/>
          <w:i/>
          <w:iCs/>
          <w:color w:val="000000"/>
          <w:szCs w:val="28"/>
        </w:rPr>
        <w:t>като</w:t>
      </w:r>
      <w:proofErr w:type="spellEnd"/>
      <w:r w:rsidRPr="006B7F0C">
        <w:rPr>
          <w:rFonts w:eastAsia="Canva Sans Bold" w:cs="Times New Roman"/>
          <w:i/>
          <w:iCs/>
          <w:color w:val="000000"/>
          <w:szCs w:val="28"/>
        </w:rPr>
        <w:t xml:space="preserve"> </w:t>
      </w:r>
      <w:proofErr w:type="spellStart"/>
      <w:r w:rsidRPr="006B7F0C">
        <w:rPr>
          <w:rFonts w:eastAsia="Canva Sans Bold" w:cs="Times New Roman"/>
          <w:i/>
          <w:iCs/>
          <w:color w:val="000000"/>
          <w:szCs w:val="28"/>
        </w:rPr>
        <w:t>използвате</w:t>
      </w:r>
      <w:proofErr w:type="spellEnd"/>
      <w:r w:rsidRPr="006B7F0C">
        <w:rPr>
          <w:rFonts w:eastAsia="Canva Sans Bold" w:cs="Times New Roman"/>
          <w:i/>
          <w:iCs/>
          <w:color w:val="000000"/>
          <w:szCs w:val="28"/>
        </w:rPr>
        <w:t xml:space="preserve"> доклада за оценка </w:t>
      </w:r>
      <w:proofErr w:type="spellStart"/>
      <w:r w:rsidRPr="006B7F0C">
        <w:rPr>
          <w:rFonts w:eastAsia="Canva Sans Bold" w:cs="Times New Roman"/>
          <w:i/>
          <w:iCs/>
          <w:color w:val="000000"/>
          <w:szCs w:val="28"/>
        </w:rPr>
        <w:t>на</w:t>
      </w:r>
      <w:proofErr w:type="spellEnd"/>
      <w:r w:rsidRPr="006B7F0C">
        <w:rPr>
          <w:rFonts w:eastAsia="Canva Sans Bold" w:cs="Times New Roman"/>
          <w:i/>
          <w:iCs/>
          <w:color w:val="000000"/>
          <w:szCs w:val="28"/>
        </w:rPr>
        <w:t xml:space="preserve"> </w:t>
      </w:r>
      <w:proofErr w:type="spellStart"/>
      <w:r w:rsidRPr="006B7F0C">
        <w:rPr>
          <w:rFonts w:eastAsia="Canva Sans Bold" w:cs="Times New Roman"/>
          <w:i/>
          <w:iCs/>
          <w:color w:val="000000"/>
          <w:szCs w:val="28"/>
        </w:rPr>
        <w:t>състоянието</w:t>
      </w:r>
      <w:proofErr w:type="spellEnd"/>
      <w:r w:rsidRPr="006B7F0C">
        <w:rPr>
          <w:rFonts w:eastAsia="Canva Sans Bold" w:cs="Times New Roman"/>
          <w:i/>
          <w:iCs/>
          <w:color w:val="000000"/>
          <w:szCs w:val="28"/>
        </w:rPr>
        <w:t xml:space="preserve"> </w:t>
      </w:r>
      <w:proofErr w:type="spellStart"/>
      <w:r w:rsidRPr="006B7F0C">
        <w:rPr>
          <w:rFonts w:eastAsia="Canva Sans Bold" w:cs="Times New Roman"/>
          <w:i/>
          <w:iCs/>
          <w:color w:val="000000"/>
          <w:szCs w:val="28"/>
        </w:rPr>
        <w:t>на</w:t>
      </w:r>
      <w:proofErr w:type="spellEnd"/>
      <w:r w:rsidRPr="006B7F0C">
        <w:rPr>
          <w:rFonts w:eastAsia="Canva Sans Bold" w:cs="Times New Roman"/>
          <w:i/>
          <w:iCs/>
          <w:color w:val="000000"/>
          <w:szCs w:val="28"/>
        </w:rPr>
        <w:t xml:space="preserve"> </w:t>
      </w:r>
      <w:proofErr w:type="spellStart"/>
      <w:r w:rsidRPr="006B7F0C">
        <w:rPr>
          <w:rFonts w:eastAsia="Canva Sans Bold" w:cs="Times New Roman"/>
          <w:i/>
          <w:iCs/>
          <w:color w:val="000000"/>
          <w:szCs w:val="28"/>
        </w:rPr>
        <w:t>клубовете</w:t>
      </w:r>
      <w:proofErr w:type="spellEnd"/>
      <w:r w:rsidR="002B2DB9">
        <w:rPr>
          <w:rFonts w:eastAsia="Canva Sans Bold" w:cs="Times New Roman"/>
          <w:i/>
          <w:iCs/>
          <w:color w:val="000000"/>
          <w:szCs w:val="28"/>
          <w:lang w:val="bg-BG"/>
        </w:rPr>
        <w:t xml:space="preserve"> </w:t>
      </w:r>
      <w:r w:rsidR="002B2DB9">
        <w:rPr>
          <w:rFonts w:eastAsia="Canva Sans Bold" w:cs="Times New Roman"/>
          <w:i/>
          <w:iCs/>
          <w:color w:val="000000"/>
          <w:szCs w:val="28"/>
        </w:rPr>
        <w:t>(Club Health Assessment Report)</w:t>
      </w:r>
      <w:r w:rsidRPr="006B7F0C">
        <w:rPr>
          <w:rFonts w:eastAsia="Canva Sans Bold" w:cs="Times New Roman"/>
          <w:i/>
          <w:iCs/>
          <w:color w:val="000000"/>
          <w:szCs w:val="28"/>
        </w:rPr>
        <w:t>.</w:t>
      </w:r>
    </w:p>
    <w:p w14:paraId="199F164E" w14:textId="39535DA4" w:rsidR="00BC354B" w:rsidRPr="00DE045B" w:rsidRDefault="00ED2F13" w:rsidP="00A971F3">
      <w:pPr>
        <w:pStyle w:val="a9"/>
        <w:numPr>
          <w:ilvl w:val="0"/>
          <w:numId w:val="1"/>
        </w:numPr>
        <w:spacing w:before="120" w:after="120" w:line="240" w:lineRule="auto"/>
        <w:ind w:left="1080"/>
        <w:contextualSpacing w:val="0"/>
        <w:rPr>
          <w:rFonts w:eastAsia="Canva Sans Bold" w:cs="Times New Roman"/>
          <w:i/>
          <w:iCs/>
          <w:color w:val="000000"/>
          <w:szCs w:val="28"/>
        </w:rPr>
      </w:pPr>
      <w:r w:rsidRPr="00DE045B">
        <w:rPr>
          <w:rFonts w:eastAsia="Canva Sans Bold" w:cs="Times New Roman"/>
          <w:i/>
          <w:iCs/>
          <w:color w:val="000000"/>
          <w:szCs w:val="28"/>
        </w:rPr>
        <w:t xml:space="preserve">Разработите планове за действие в подкрепа на растежа на членството въз основа на анализ </w:t>
      </w:r>
      <w:r w:rsidR="00E1536C" w:rsidRPr="00DE045B">
        <w:rPr>
          <w:rFonts w:eastAsia="Canva Sans Bold" w:cs="Times New Roman"/>
          <w:i/>
          <w:iCs/>
          <w:color w:val="000000"/>
          <w:szCs w:val="28"/>
        </w:rPr>
        <w:t xml:space="preserve">и проучване </w:t>
      </w:r>
      <w:r w:rsidRPr="00DE045B">
        <w:rPr>
          <w:rFonts w:eastAsia="Canva Sans Bold" w:cs="Times New Roman"/>
          <w:i/>
          <w:iCs/>
          <w:color w:val="000000"/>
          <w:szCs w:val="28"/>
        </w:rPr>
        <w:t>на данните.</w:t>
      </w:r>
    </w:p>
    <w:p w14:paraId="246504BA" w14:textId="77777777" w:rsidR="00AA156B" w:rsidRPr="00DE045B" w:rsidRDefault="00AA156B" w:rsidP="00B91F6B">
      <w:pPr>
        <w:spacing w:before="120" w:after="120" w:line="336" w:lineRule="auto"/>
        <w:rPr>
          <w:rFonts w:eastAsia="Canva Sans Bold" w:cs="Times New Roman"/>
          <w:b/>
          <w:bCs/>
          <w:color w:val="000000"/>
          <w:szCs w:val="28"/>
        </w:rPr>
      </w:pPr>
    </w:p>
    <w:p w14:paraId="3245B6F4" w14:textId="3A418047" w:rsidR="00AA156B" w:rsidRPr="00DE045B" w:rsidRDefault="00AA156B" w:rsidP="00B91F6B">
      <w:pPr>
        <w:spacing w:before="120" w:after="120" w:line="336" w:lineRule="auto"/>
        <w:rPr>
          <w:rFonts w:eastAsia="Canva Sans Bold" w:cs="Times New Roman"/>
          <w:b/>
          <w:bCs/>
          <w:color w:val="000000"/>
          <w:szCs w:val="28"/>
        </w:rPr>
      </w:pPr>
    </w:p>
    <w:p w14:paraId="0A9E173B" w14:textId="77777777" w:rsidR="00AA156B" w:rsidRPr="00DE045B" w:rsidRDefault="00AA156B" w:rsidP="00B91F6B">
      <w:pPr>
        <w:spacing w:before="120" w:after="120" w:line="336" w:lineRule="auto"/>
        <w:rPr>
          <w:rFonts w:eastAsia="Canva Sans Bold" w:cs="Times New Roman"/>
          <w:b/>
          <w:bCs/>
          <w:color w:val="000000"/>
          <w:szCs w:val="28"/>
        </w:rPr>
      </w:pPr>
    </w:p>
    <w:p w14:paraId="44BA27CC" w14:textId="77777777" w:rsidR="00AA156B" w:rsidRPr="00DE045B" w:rsidRDefault="00AA156B" w:rsidP="00B91F6B">
      <w:pPr>
        <w:spacing w:before="120" w:after="120" w:line="336" w:lineRule="auto"/>
        <w:rPr>
          <w:rFonts w:eastAsia="Canva Sans Bold" w:cs="Times New Roman"/>
          <w:b/>
          <w:bCs/>
          <w:color w:val="000000"/>
          <w:szCs w:val="28"/>
        </w:rPr>
        <w:sectPr w:rsidR="00AA156B" w:rsidRPr="00DE045B" w:rsidSect="002B2DB9">
          <w:pgSz w:w="12240" w:h="15840" w:code="1"/>
          <w:pgMar w:top="1440" w:right="616" w:bottom="720" w:left="1440" w:header="720" w:footer="720" w:gutter="0"/>
          <w:cols w:space="720"/>
        </w:sectPr>
      </w:pPr>
    </w:p>
    <w:p w14:paraId="11AE75D5" w14:textId="48F69421" w:rsidR="00713CCD" w:rsidRPr="00DE045B" w:rsidRDefault="00ED2F13" w:rsidP="00ED2F13">
      <w:pPr>
        <w:pStyle w:val="1"/>
        <w:spacing w:before="0" w:after="0"/>
      </w:pPr>
      <w:r w:rsidRPr="00DE045B">
        <w:lastRenderedPageBreak/>
        <w:t>Описание на длъжността</w:t>
      </w:r>
    </w:p>
    <w:p w14:paraId="43B0C5B5" w14:textId="77777777" w:rsidR="00DE045B" w:rsidRPr="00A971F3" w:rsidRDefault="00DE045B" w:rsidP="00A971F3">
      <w:pPr>
        <w:pStyle w:val="1"/>
        <w:spacing w:before="0" w:after="0"/>
        <w:jc w:val="left"/>
        <w:rPr>
          <w:b w:val="0"/>
          <w:bCs/>
          <w:sz w:val="24"/>
          <w:szCs w:val="24"/>
        </w:rPr>
      </w:pPr>
    </w:p>
    <w:p w14:paraId="409D3F00" w14:textId="6B7470DE" w:rsidR="00ED2F13" w:rsidRPr="002B2DB9" w:rsidRDefault="00ED2F13" w:rsidP="00ED2F13">
      <w:pPr>
        <w:pStyle w:val="1"/>
        <w:spacing w:before="0" w:after="120"/>
        <w:rPr>
          <w:b w:val="0"/>
          <w:bCs/>
          <w:sz w:val="32"/>
        </w:rPr>
      </w:pPr>
      <w:proofErr w:type="spellStart"/>
      <w:r w:rsidRPr="002B2DB9">
        <w:rPr>
          <w:b w:val="0"/>
          <w:bCs/>
          <w:sz w:val="32"/>
        </w:rPr>
        <w:t>Председател</w:t>
      </w:r>
      <w:proofErr w:type="spellEnd"/>
      <w:r w:rsidRPr="002B2DB9">
        <w:rPr>
          <w:b w:val="0"/>
          <w:bCs/>
          <w:sz w:val="32"/>
        </w:rPr>
        <w:t xml:space="preserve"> </w:t>
      </w:r>
      <w:proofErr w:type="spellStart"/>
      <w:r w:rsidRPr="002B2DB9">
        <w:rPr>
          <w:b w:val="0"/>
          <w:bCs/>
          <w:sz w:val="32"/>
        </w:rPr>
        <w:t>на</w:t>
      </w:r>
      <w:proofErr w:type="spellEnd"/>
      <w:r w:rsidRPr="002B2DB9">
        <w:rPr>
          <w:b w:val="0"/>
          <w:bCs/>
          <w:sz w:val="32"/>
        </w:rPr>
        <w:t xml:space="preserve"> GAT </w:t>
      </w:r>
      <w:r w:rsidR="002B2DB9" w:rsidRPr="002B2DB9">
        <w:rPr>
          <w:b w:val="0"/>
          <w:bCs/>
          <w:sz w:val="32"/>
          <w:lang w:val="bg-BG"/>
        </w:rPr>
        <w:t xml:space="preserve">на </w:t>
      </w:r>
      <w:proofErr w:type="spellStart"/>
      <w:r w:rsidR="002B2DB9" w:rsidRPr="002B2DB9">
        <w:rPr>
          <w:b w:val="0"/>
          <w:bCs/>
          <w:sz w:val="32"/>
          <w:lang w:val="bg-BG"/>
        </w:rPr>
        <w:t>Дистрикта</w:t>
      </w:r>
      <w:proofErr w:type="spellEnd"/>
      <w:r w:rsidR="002B2DB9" w:rsidRPr="002B2DB9">
        <w:rPr>
          <w:b w:val="0"/>
          <w:bCs/>
          <w:sz w:val="32"/>
        </w:rPr>
        <w:t xml:space="preserve"> (</w:t>
      </w:r>
      <w:proofErr w:type="spellStart"/>
      <w:r w:rsidR="002B2DB9" w:rsidRPr="002B2DB9">
        <w:rPr>
          <w:b w:val="0"/>
          <w:bCs/>
          <w:sz w:val="32"/>
          <w:lang w:val="bg-BG"/>
        </w:rPr>
        <w:t>Дистрикт</w:t>
      </w:r>
      <w:proofErr w:type="spellEnd"/>
      <w:r w:rsidR="002B2DB9" w:rsidRPr="002B2DB9">
        <w:rPr>
          <w:b w:val="0"/>
          <w:bCs/>
          <w:sz w:val="32"/>
          <w:lang w:val="bg-BG"/>
        </w:rPr>
        <w:t xml:space="preserve"> Управител</w:t>
      </w:r>
      <w:r w:rsidRPr="002B2DB9">
        <w:rPr>
          <w:b w:val="0"/>
          <w:bCs/>
          <w:sz w:val="32"/>
        </w:rPr>
        <w:t>)</w:t>
      </w:r>
    </w:p>
    <w:p w14:paraId="2BF3BC49" w14:textId="61679CDB" w:rsidR="00ED2F13" w:rsidRPr="00DE045B" w:rsidRDefault="002B2DB9" w:rsidP="00A971F3">
      <w:pPr>
        <w:spacing w:after="360"/>
      </w:pPr>
      <w:proofErr w:type="spellStart"/>
      <w:r>
        <w:t>По-долу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изложени</w:t>
      </w:r>
      <w:proofErr w:type="spellEnd"/>
      <w:r>
        <w:t xml:space="preserve"> </w:t>
      </w:r>
      <w:proofErr w:type="spellStart"/>
      <w:r w:rsidR="00ED2F13" w:rsidRPr="00DE045B">
        <w:t>раздели</w:t>
      </w:r>
      <w:proofErr w:type="spellEnd"/>
      <w:r w:rsidR="00ED2F13" w:rsidRPr="00DE045B">
        <w:t xml:space="preserve"> </w:t>
      </w:r>
      <w:proofErr w:type="spellStart"/>
      <w:r w:rsidR="00ED2F13" w:rsidRPr="00DE045B">
        <w:t>от</w:t>
      </w:r>
      <w:proofErr w:type="spellEnd"/>
      <w:r w:rsidR="00ED2F13" w:rsidRPr="00DE045B">
        <w:t xml:space="preserve"> </w:t>
      </w:r>
      <w:proofErr w:type="spellStart"/>
      <w:r w:rsidR="00ED2F13" w:rsidRPr="00DE045B">
        <w:t>описанието</w:t>
      </w:r>
      <w:proofErr w:type="spellEnd"/>
      <w:r w:rsidR="00ED2F13" w:rsidRPr="00DE045B">
        <w:t xml:space="preserve"> </w:t>
      </w:r>
      <w:proofErr w:type="spellStart"/>
      <w:r w:rsidR="00ED2F13" w:rsidRPr="00DE045B">
        <w:t>на</w:t>
      </w:r>
      <w:proofErr w:type="spellEnd"/>
      <w:r w:rsidR="00ED2F13" w:rsidRPr="00DE045B">
        <w:t xml:space="preserve"> длъжността. </w:t>
      </w:r>
      <w:proofErr w:type="spellStart"/>
      <w:r w:rsidR="00ED2F13" w:rsidRPr="00DE045B">
        <w:t>Прочетете</w:t>
      </w:r>
      <w:proofErr w:type="spellEnd"/>
      <w:r w:rsidR="00ED2F13" w:rsidRPr="00DE045B">
        <w:t xml:space="preserve"> </w:t>
      </w:r>
      <w:proofErr w:type="spellStart"/>
      <w:r w:rsidR="00ED2F13" w:rsidRPr="00DE045B">
        <w:t>описанието</w:t>
      </w:r>
      <w:proofErr w:type="spellEnd"/>
      <w:r w:rsidR="00ED2F13" w:rsidRPr="00DE045B">
        <w:t xml:space="preserve"> </w:t>
      </w:r>
      <w:proofErr w:type="spellStart"/>
      <w:r w:rsidR="00ED2F13" w:rsidRPr="00DE045B">
        <w:t>за</w:t>
      </w:r>
      <w:proofErr w:type="spellEnd"/>
      <w:r w:rsidR="00ED2F13" w:rsidRPr="00DE045B">
        <w:t xml:space="preserve"> </w:t>
      </w:r>
      <w:proofErr w:type="spellStart"/>
      <w:r w:rsidR="00ED2F13" w:rsidRPr="00DE045B">
        <w:t>информация</w:t>
      </w:r>
      <w:proofErr w:type="spellEnd"/>
      <w:r w:rsidR="00ED2F13" w:rsidRPr="00DE045B">
        <w:t xml:space="preserve"> </w:t>
      </w:r>
      <w:proofErr w:type="spellStart"/>
      <w:r w:rsidR="00ED2F13" w:rsidRPr="00DE045B">
        <w:t>относно</w:t>
      </w:r>
      <w:proofErr w:type="spellEnd"/>
      <w:r w:rsidR="00ED2F13" w:rsidRPr="00DE045B">
        <w:t xml:space="preserve"> </w:t>
      </w:r>
      <w:r>
        <w:rPr>
          <w:lang w:val="bg-BG"/>
        </w:rPr>
        <w:t xml:space="preserve">нужните </w:t>
      </w:r>
      <w:proofErr w:type="spellStart"/>
      <w:r>
        <w:t>квалификации</w:t>
      </w:r>
      <w:proofErr w:type="spellEnd"/>
      <w:r>
        <w:t xml:space="preserve"> </w:t>
      </w:r>
      <w:proofErr w:type="spellStart"/>
      <w:r w:rsidR="00ED2F13" w:rsidRPr="00DE045B">
        <w:t>за</w:t>
      </w:r>
      <w:proofErr w:type="spellEnd"/>
      <w:r w:rsidR="00ED2F13" w:rsidRPr="00DE045B">
        <w:t xml:space="preserve"> </w:t>
      </w:r>
      <w:proofErr w:type="spellStart"/>
      <w:r w:rsidR="00ED2F13" w:rsidRPr="00DE045B">
        <w:t>длъжността</w:t>
      </w:r>
      <w:proofErr w:type="spellEnd"/>
      <w:r w:rsidR="00ED2F13" w:rsidRPr="00DE045B">
        <w:t xml:space="preserve"> и </w:t>
      </w:r>
      <w:proofErr w:type="spellStart"/>
      <w:r w:rsidR="00ED2F13" w:rsidRPr="00DE045B">
        <w:t>структурата</w:t>
      </w:r>
      <w:proofErr w:type="spellEnd"/>
      <w:r w:rsidR="00ED2F13" w:rsidRPr="00DE045B">
        <w:t xml:space="preserve"> </w:t>
      </w:r>
      <w:proofErr w:type="spellStart"/>
      <w:r w:rsidR="00ED2F13" w:rsidRPr="00DE045B">
        <w:t>на</w:t>
      </w:r>
      <w:proofErr w:type="spellEnd"/>
      <w:r w:rsidR="00ED2F13" w:rsidRPr="00DE045B">
        <w:t xml:space="preserve"> </w:t>
      </w:r>
      <w:proofErr w:type="spellStart"/>
      <w:r w:rsidR="00ED2F13" w:rsidRPr="00DE045B">
        <w:t>отчитане</w:t>
      </w:r>
      <w:proofErr w:type="spellEnd"/>
      <w:r w:rsidR="00ED2F13" w:rsidRPr="00DE045B">
        <w:t>:</w:t>
      </w:r>
    </w:p>
    <w:p w14:paraId="250E06B9" w14:textId="39026774" w:rsidR="00BF1305" w:rsidRPr="00DE045B" w:rsidRDefault="00ED2F13" w:rsidP="00ED2F13">
      <w:pPr>
        <w:pStyle w:val="2"/>
      </w:pPr>
      <w:r w:rsidRPr="00DE045B">
        <w:t>Общ преглед на длъжността</w:t>
      </w:r>
    </w:p>
    <w:p w14:paraId="026CD05B" w14:textId="70E8884B" w:rsidR="00DE045B" w:rsidRPr="002B2DB9" w:rsidRDefault="002B2DB9" w:rsidP="002B2DB9">
      <w:pPr>
        <w:rPr>
          <w:b/>
          <w:bCs/>
          <w:color w:val="000000" w:themeColor="text1"/>
          <w:sz w:val="32"/>
          <w:szCs w:val="32"/>
        </w:rPr>
      </w:pPr>
      <w:proofErr w:type="spellStart"/>
      <w:r>
        <w:t>Като</w:t>
      </w:r>
      <w:proofErr w:type="spellEnd"/>
      <w:r>
        <w:t xml:space="preserve"> </w:t>
      </w:r>
      <w:proofErr w:type="spellStart"/>
      <w:r>
        <w:t>дистрикт</w:t>
      </w:r>
      <w:proofErr w:type="spellEnd"/>
      <w:r>
        <w:t xml:space="preserve"> </w:t>
      </w:r>
      <w:proofErr w:type="spellStart"/>
      <w:r w:rsidR="00ED2F13" w:rsidRPr="00DE045B">
        <w:t>управител</w:t>
      </w:r>
      <w:proofErr w:type="spellEnd"/>
      <w:r w:rsidR="00ED2F13" w:rsidRPr="00DE045B">
        <w:t xml:space="preserve"> </w:t>
      </w:r>
      <w:proofErr w:type="spellStart"/>
      <w:r w:rsidR="00ED2F13" w:rsidRPr="00DE045B">
        <w:t>ще</w:t>
      </w:r>
      <w:proofErr w:type="spellEnd"/>
      <w:r w:rsidR="00ED2F13" w:rsidRPr="00DE045B">
        <w:t xml:space="preserve"> </w:t>
      </w:r>
      <w:proofErr w:type="spellStart"/>
      <w:r w:rsidR="00ED2F13" w:rsidRPr="00DE045B">
        <w:t>изпълнявате</w:t>
      </w:r>
      <w:proofErr w:type="spellEnd"/>
      <w:r w:rsidR="00ED2F13" w:rsidRPr="00DE045B">
        <w:t xml:space="preserve"> </w:t>
      </w:r>
      <w:proofErr w:type="spellStart"/>
      <w:r w:rsidR="00ED2F13" w:rsidRPr="00DE045B">
        <w:t>функциите</w:t>
      </w:r>
      <w:proofErr w:type="spellEnd"/>
      <w:r w:rsidR="00ED2F13" w:rsidRPr="00DE045B">
        <w:t xml:space="preserve"> </w:t>
      </w:r>
      <w:proofErr w:type="spellStart"/>
      <w:r w:rsidR="00ED2F13" w:rsidRPr="00DE045B">
        <w:t>на</w:t>
      </w:r>
      <w:proofErr w:type="spellEnd"/>
      <w:r w:rsidR="00ED2F13" w:rsidRPr="00DE045B">
        <w:t xml:space="preserve"> </w:t>
      </w:r>
      <w:proofErr w:type="spellStart"/>
      <w:r w:rsidR="00ED2F13" w:rsidRPr="00DE045B">
        <w:t>председател</w:t>
      </w:r>
      <w:proofErr w:type="spellEnd"/>
      <w:r w:rsidR="00ED2F13" w:rsidRPr="00DE045B">
        <w:t xml:space="preserve"> </w:t>
      </w:r>
      <w:proofErr w:type="spellStart"/>
      <w:r w:rsidR="00ED2F13" w:rsidRPr="00DE045B">
        <w:t>на</w:t>
      </w:r>
      <w:proofErr w:type="spellEnd"/>
      <w:r w:rsidR="00ED2F13" w:rsidRPr="00DE045B">
        <w:t xml:space="preserve"> </w:t>
      </w:r>
      <w:proofErr w:type="spellStart"/>
      <w:r w:rsidR="00ED2F13" w:rsidRPr="00DE045B">
        <w:t>Глобалния</w:t>
      </w:r>
      <w:proofErr w:type="spellEnd"/>
      <w:r w:rsidR="00ED2F13" w:rsidRPr="00DE045B">
        <w:t xml:space="preserve"> </w:t>
      </w:r>
      <w:proofErr w:type="spellStart"/>
      <w:r w:rsidR="00ED2F13" w:rsidRPr="00DE045B">
        <w:t>екип</w:t>
      </w:r>
      <w:proofErr w:type="spellEnd"/>
      <w:r w:rsidR="00ED2F13" w:rsidRPr="00DE045B">
        <w:t xml:space="preserve"> </w:t>
      </w:r>
      <w:proofErr w:type="spellStart"/>
      <w:r w:rsidR="00ED2F13" w:rsidRPr="00DE045B">
        <w:t>за</w:t>
      </w:r>
      <w:proofErr w:type="spellEnd"/>
      <w:r w:rsidR="00ED2F13" w:rsidRPr="00DE045B">
        <w:t xml:space="preserve"> </w:t>
      </w:r>
      <w:proofErr w:type="spellStart"/>
      <w:r w:rsidR="00ED2F13" w:rsidRPr="00DE045B">
        <w:t>действие</w:t>
      </w:r>
      <w:proofErr w:type="spellEnd"/>
      <w:r w:rsidR="00ED2F13" w:rsidRPr="00DE045B">
        <w:t xml:space="preserve"> (GAT)</w:t>
      </w:r>
      <w:r>
        <w:rPr>
          <w:lang w:val="bg-BG"/>
        </w:rPr>
        <w:t xml:space="preserve"> на </w:t>
      </w:r>
      <w:proofErr w:type="spellStart"/>
      <w:r>
        <w:rPr>
          <w:lang w:val="bg-BG"/>
        </w:rPr>
        <w:t>Дистрикта</w:t>
      </w:r>
      <w:proofErr w:type="spellEnd"/>
      <w:r w:rsidR="00ED2F13" w:rsidRPr="00DE045B">
        <w:t xml:space="preserve">. Вашите усилия оказват пряко влияние върху успеха на изпълнението на плана за увеличаване на членството </w:t>
      </w:r>
      <w:r w:rsidR="00ED2F13" w:rsidRPr="00DE045B">
        <w:rPr>
          <w:i/>
          <w:iCs/>
        </w:rPr>
        <w:t>в МИСИЯ</w:t>
      </w:r>
      <w:r w:rsidR="00ED2F13" w:rsidRPr="00DE045B">
        <w:rPr>
          <w:b/>
          <w:bCs/>
        </w:rPr>
        <w:t xml:space="preserve"> 1.5 </w:t>
      </w:r>
      <w:r w:rsidR="00ED2F13" w:rsidRPr="00DE045B">
        <w:t xml:space="preserve">и постигането на поставените цели. Вие ще гарантирате, че координаторите на GMT, GET, GLT и GST </w:t>
      </w:r>
      <w:proofErr w:type="spellStart"/>
      <w:r w:rsidR="00ED2F13" w:rsidRPr="00DE045B">
        <w:t>във</w:t>
      </w:r>
      <w:proofErr w:type="spellEnd"/>
      <w:r>
        <w:t xml:space="preserve"> </w:t>
      </w:r>
      <w:proofErr w:type="spellStart"/>
      <w:r>
        <w:t>вашия</w:t>
      </w:r>
      <w:proofErr w:type="spellEnd"/>
      <w:r>
        <w:t xml:space="preserve"> </w:t>
      </w:r>
      <w:proofErr w:type="spellStart"/>
      <w:r>
        <w:t>дистрикт</w:t>
      </w:r>
      <w:proofErr w:type="spellEnd"/>
      <w:r w:rsidR="00ED2F13" w:rsidRPr="00DE045B">
        <w:t xml:space="preserve"> </w:t>
      </w:r>
      <w:proofErr w:type="spellStart"/>
      <w:r w:rsidR="00ED2F13" w:rsidRPr="00DE045B">
        <w:t>си</w:t>
      </w:r>
      <w:proofErr w:type="spellEnd"/>
      <w:r w:rsidR="00ED2F13" w:rsidRPr="00DE045B">
        <w:t xml:space="preserve"> </w:t>
      </w:r>
      <w:proofErr w:type="spellStart"/>
      <w:r w:rsidR="00ED2F13" w:rsidRPr="00DE045B">
        <w:t>сътрудничат</w:t>
      </w:r>
      <w:proofErr w:type="spellEnd"/>
      <w:r w:rsidR="00ED2F13" w:rsidRPr="00DE045B">
        <w:t xml:space="preserve"> и изпълняват планове за развитие на квалифицирани лидери, укрепване на членството и разширяване на </w:t>
      </w:r>
      <w:proofErr w:type="spellStart"/>
      <w:r>
        <w:t>хуманитарната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 xml:space="preserve"> в </w:t>
      </w:r>
      <w:proofErr w:type="spellStart"/>
      <w:r>
        <w:t>дистрикта</w:t>
      </w:r>
      <w:proofErr w:type="spellEnd"/>
      <w:r w:rsidR="00ED2F13" w:rsidRPr="00DE045B">
        <w:t>. Вие сте движещата сила, к</w:t>
      </w:r>
      <w:r>
        <w:t xml:space="preserve">оято </w:t>
      </w:r>
      <w:proofErr w:type="spellStart"/>
      <w:r>
        <w:t>гарантира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вашият</w:t>
      </w:r>
      <w:proofErr w:type="spellEnd"/>
      <w:r>
        <w:t xml:space="preserve"> </w:t>
      </w:r>
      <w:proofErr w:type="spellStart"/>
      <w:r>
        <w:t>дистрикт</w:t>
      </w:r>
      <w:proofErr w:type="spellEnd"/>
      <w:r>
        <w:t xml:space="preserve"> </w:t>
      </w:r>
      <w:r w:rsidR="00ED2F13" w:rsidRPr="00DE045B">
        <w:t xml:space="preserve">е </w:t>
      </w:r>
      <w:proofErr w:type="spellStart"/>
      <w:r w:rsidR="00ED2F13" w:rsidRPr="00DE045B">
        <w:t>силен</w:t>
      </w:r>
      <w:proofErr w:type="spellEnd"/>
      <w:r w:rsidR="00ED2F13" w:rsidRPr="00DE045B">
        <w:t xml:space="preserve">, </w:t>
      </w:r>
      <w:proofErr w:type="spellStart"/>
      <w:r w:rsidR="00ED2F13" w:rsidRPr="00DE045B">
        <w:t>стабилен</w:t>
      </w:r>
      <w:proofErr w:type="spellEnd"/>
      <w:r w:rsidR="00ED2F13" w:rsidRPr="00DE045B">
        <w:t xml:space="preserve"> и фокусиран. </w:t>
      </w:r>
      <w:r w:rsidR="00ED2F13" w:rsidRPr="00DE045B">
        <w:rPr>
          <w:b/>
          <w:bCs/>
        </w:rPr>
        <w:t>Вашите действия определя</w:t>
      </w:r>
      <w:r>
        <w:rPr>
          <w:b/>
          <w:bCs/>
        </w:rPr>
        <w:t xml:space="preserve">т пътя към </w:t>
      </w:r>
      <w:proofErr w:type="spellStart"/>
      <w:r>
        <w:rPr>
          <w:b/>
          <w:bCs/>
        </w:rPr>
        <w:t>успеха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вашия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дистрикт</w:t>
      </w:r>
      <w:proofErr w:type="spellEnd"/>
      <w:r w:rsidR="00ED2F13" w:rsidRPr="00DE045B">
        <w:rPr>
          <w:b/>
          <w:bCs/>
        </w:rPr>
        <w:t xml:space="preserve"> и </w:t>
      </w:r>
      <w:proofErr w:type="spellStart"/>
      <w:r w:rsidR="00ED2F13" w:rsidRPr="00DE045B">
        <w:rPr>
          <w:b/>
          <w:bCs/>
        </w:rPr>
        <w:t>клубовете</w:t>
      </w:r>
      <w:proofErr w:type="spellEnd"/>
      <w:r w:rsidR="00ED2F13" w:rsidRPr="00DE045B">
        <w:rPr>
          <w:b/>
          <w:bCs/>
        </w:rPr>
        <w:t xml:space="preserve"> в него, за да се гарантира успешното изпълнение на </w:t>
      </w:r>
      <w:r w:rsidR="00ED2F13" w:rsidRPr="00DE045B">
        <w:rPr>
          <w:b/>
          <w:bCs/>
          <w:i/>
          <w:iCs/>
        </w:rPr>
        <w:t>МИСИЯ</w:t>
      </w:r>
      <w:r w:rsidR="00ED2F13" w:rsidRPr="00DE045B">
        <w:rPr>
          <w:b/>
          <w:bCs/>
        </w:rPr>
        <w:t xml:space="preserve"> 1.5.  </w:t>
      </w:r>
    </w:p>
    <w:p w14:paraId="1843A9AE" w14:textId="2FF01416" w:rsidR="00B81BE3" w:rsidRPr="00DE045B" w:rsidRDefault="00ED2F13" w:rsidP="00B81BE3">
      <w:pPr>
        <w:pStyle w:val="2"/>
      </w:pPr>
      <w:r w:rsidRPr="00DE045B">
        <w:t>Действия за успех</w:t>
      </w:r>
    </w:p>
    <w:p w14:paraId="715BD039" w14:textId="77777777" w:rsidR="00ED2F13" w:rsidRPr="00DE045B" w:rsidRDefault="00ED2F13" w:rsidP="00A971F3">
      <w:pPr>
        <w:pStyle w:val="a9"/>
        <w:numPr>
          <w:ilvl w:val="0"/>
          <w:numId w:val="21"/>
        </w:numPr>
        <w:snapToGrid w:val="0"/>
        <w:spacing w:before="240" w:after="240"/>
        <w:contextualSpacing w:val="0"/>
      </w:pPr>
      <w:r w:rsidRPr="00DE045B">
        <w:t xml:space="preserve">Ангажира се с целите и задачите на </w:t>
      </w:r>
      <w:r w:rsidRPr="00DE045B">
        <w:rPr>
          <w:i/>
          <w:iCs/>
        </w:rPr>
        <w:t>МИСИЯ</w:t>
      </w:r>
      <w:r w:rsidRPr="00DE045B">
        <w:rPr>
          <w:b/>
          <w:bCs/>
        </w:rPr>
        <w:t xml:space="preserve"> 1.5 </w:t>
      </w:r>
      <w:r w:rsidRPr="00DE045B">
        <w:t>за цялата организация, което включва постигането на определени регионални цели за членството.</w:t>
      </w:r>
    </w:p>
    <w:p w14:paraId="6A501B6E" w14:textId="2E5D5FD9" w:rsidR="00ED2F13" w:rsidRPr="00DE045B" w:rsidRDefault="00ED2F13" w:rsidP="00A971F3">
      <w:pPr>
        <w:pStyle w:val="a9"/>
        <w:numPr>
          <w:ilvl w:val="0"/>
          <w:numId w:val="21"/>
        </w:numPr>
        <w:snapToGrid w:val="0"/>
        <w:spacing w:before="240" w:after="240"/>
        <w:contextualSpacing w:val="0"/>
        <w:rPr>
          <w:b/>
          <w:bCs/>
          <w:szCs w:val="28"/>
        </w:rPr>
      </w:pPr>
      <w:proofErr w:type="spellStart"/>
      <w:r w:rsidRPr="00DE045B">
        <w:rPr>
          <w:b/>
          <w:bCs/>
          <w:szCs w:val="28"/>
        </w:rPr>
        <w:t>Разработва</w:t>
      </w:r>
      <w:proofErr w:type="spellEnd"/>
      <w:r w:rsidRPr="00DE045B">
        <w:rPr>
          <w:b/>
          <w:bCs/>
          <w:szCs w:val="28"/>
        </w:rPr>
        <w:t xml:space="preserve">, </w:t>
      </w:r>
      <w:proofErr w:type="spellStart"/>
      <w:r w:rsidRPr="00DE045B">
        <w:rPr>
          <w:b/>
          <w:bCs/>
          <w:szCs w:val="28"/>
        </w:rPr>
        <w:t>подкрепя</w:t>
      </w:r>
      <w:proofErr w:type="spellEnd"/>
      <w:r w:rsidRPr="00DE045B">
        <w:rPr>
          <w:b/>
          <w:bCs/>
          <w:szCs w:val="28"/>
        </w:rPr>
        <w:t xml:space="preserve"> и </w:t>
      </w:r>
      <w:proofErr w:type="spellStart"/>
      <w:r w:rsidRPr="00DE045B">
        <w:rPr>
          <w:b/>
          <w:bCs/>
          <w:szCs w:val="28"/>
        </w:rPr>
        <w:t>изпълнява</w:t>
      </w:r>
      <w:proofErr w:type="spellEnd"/>
      <w:r w:rsidRPr="00DE045B">
        <w:rPr>
          <w:b/>
          <w:bCs/>
          <w:szCs w:val="28"/>
        </w:rPr>
        <w:t xml:space="preserve"> </w:t>
      </w:r>
      <w:proofErr w:type="spellStart"/>
      <w:r w:rsidRPr="00DE045B">
        <w:rPr>
          <w:b/>
          <w:bCs/>
          <w:szCs w:val="28"/>
        </w:rPr>
        <w:t>годишен</w:t>
      </w:r>
      <w:proofErr w:type="spellEnd"/>
      <w:r w:rsidRPr="00DE045B">
        <w:rPr>
          <w:b/>
          <w:bCs/>
          <w:szCs w:val="28"/>
        </w:rPr>
        <w:t xml:space="preserve"> </w:t>
      </w:r>
      <w:proofErr w:type="spellStart"/>
      <w:r w:rsidRPr="00DE045B">
        <w:rPr>
          <w:b/>
          <w:bCs/>
          <w:szCs w:val="28"/>
        </w:rPr>
        <w:t>план</w:t>
      </w:r>
      <w:proofErr w:type="spellEnd"/>
      <w:r w:rsidRPr="00DE045B">
        <w:rPr>
          <w:b/>
          <w:bCs/>
          <w:szCs w:val="28"/>
        </w:rPr>
        <w:t xml:space="preserve"> </w:t>
      </w:r>
      <w:proofErr w:type="spellStart"/>
      <w:r w:rsidRPr="00DE045B">
        <w:rPr>
          <w:b/>
          <w:bCs/>
          <w:szCs w:val="28"/>
        </w:rPr>
        <w:t>за</w:t>
      </w:r>
      <w:proofErr w:type="spellEnd"/>
      <w:r w:rsidRPr="00DE045B">
        <w:rPr>
          <w:b/>
          <w:bCs/>
          <w:szCs w:val="28"/>
        </w:rPr>
        <w:t xml:space="preserve"> </w:t>
      </w:r>
      <w:proofErr w:type="spellStart"/>
      <w:r w:rsidRPr="00DE045B">
        <w:rPr>
          <w:b/>
          <w:bCs/>
          <w:szCs w:val="28"/>
        </w:rPr>
        <w:t>увеличаване</w:t>
      </w:r>
      <w:proofErr w:type="spellEnd"/>
      <w:r w:rsidRPr="00DE045B">
        <w:rPr>
          <w:b/>
          <w:bCs/>
          <w:szCs w:val="28"/>
        </w:rPr>
        <w:t xml:space="preserve"> </w:t>
      </w:r>
      <w:proofErr w:type="spellStart"/>
      <w:r w:rsidRPr="00DE045B">
        <w:rPr>
          <w:b/>
          <w:bCs/>
          <w:szCs w:val="28"/>
        </w:rPr>
        <w:t>на</w:t>
      </w:r>
      <w:proofErr w:type="spellEnd"/>
      <w:r w:rsidRPr="00DE045B">
        <w:rPr>
          <w:b/>
          <w:bCs/>
          <w:szCs w:val="28"/>
        </w:rPr>
        <w:t xml:space="preserve"> </w:t>
      </w:r>
      <w:proofErr w:type="spellStart"/>
      <w:r w:rsidRPr="00DE045B">
        <w:rPr>
          <w:b/>
          <w:bCs/>
          <w:szCs w:val="28"/>
        </w:rPr>
        <w:t>членството</w:t>
      </w:r>
      <w:proofErr w:type="spellEnd"/>
      <w:r w:rsidRPr="00DE045B">
        <w:rPr>
          <w:b/>
          <w:bCs/>
          <w:szCs w:val="28"/>
        </w:rPr>
        <w:t xml:space="preserve"> в </w:t>
      </w:r>
      <w:proofErr w:type="spellStart"/>
      <w:r w:rsidRPr="00DE045B">
        <w:rPr>
          <w:b/>
          <w:bCs/>
          <w:szCs w:val="28"/>
        </w:rPr>
        <w:t>подкрепа</w:t>
      </w:r>
      <w:proofErr w:type="spellEnd"/>
      <w:r w:rsidRPr="00DE045B">
        <w:rPr>
          <w:b/>
          <w:bCs/>
          <w:szCs w:val="28"/>
        </w:rPr>
        <w:t xml:space="preserve"> </w:t>
      </w:r>
      <w:proofErr w:type="spellStart"/>
      <w:r w:rsidRPr="00DE045B">
        <w:rPr>
          <w:b/>
          <w:bCs/>
          <w:szCs w:val="28"/>
        </w:rPr>
        <w:t>на</w:t>
      </w:r>
      <w:proofErr w:type="spellEnd"/>
      <w:r w:rsidRPr="00DE045B">
        <w:rPr>
          <w:b/>
          <w:bCs/>
          <w:szCs w:val="28"/>
        </w:rPr>
        <w:t xml:space="preserve"> </w:t>
      </w:r>
      <w:r w:rsidRPr="00DE045B">
        <w:rPr>
          <w:b/>
          <w:bCs/>
          <w:i/>
          <w:iCs/>
          <w:szCs w:val="28"/>
        </w:rPr>
        <w:t>МИСИЯ</w:t>
      </w:r>
      <w:r w:rsidRPr="00DE045B">
        <w:rPr>
          <w:b/>
          <w:bCs/>
          <w:szCs w:val="28"/>
        </w:rPr>
        <w:t xml:space="preserve"> 1.5 в </w:t>
      </w:r>
      <w:proofErr w:type="spellStart"/>
      <w:r w:rsidRPr="00DE045B">
        <w:rPr>
          <w:b/>
          <w:bCs/>
          <w:szCs w:val="28"/>
        </w:rPr>
        <w:t>сътрудничество</w:t>
      </w:r>
      <w:proofErr w:type="spellEnd"/>
      <w:r w:rsidRPr="00DE045B">
        <w:rPr>
          <w:b/>
          <w:bCs/>
          <w:szCs w:val="28"/>
        </w:rPr>
        <w:t xml:space="preserve"> с GAT </w:t>
      </w:r>
      <w:r w:rsidR="002B2DB9">
        <w:rPr>
          <w:b/>
          <w:bCs/>
          <w:szCs w:val="28"/>
          <w:lang w:val="bg-BG"/>
        </w:rPr>
        <w:t xml:space="preserve">екипа </w:t>
      </w:r>
      <w:proofErr w:type="spellStart"/>
      <w:r w:rsidRPr="00DE045B">
        <w:rPr>
          <w:b/>
          <w:bCs/>
          <w:szCs w:val="28"/>
        </w:rPr>
        <w:t>на</w:t>
      </w:r>
      <w:proofErr w:type="spellEnd"/>
      <w:r w:rsidRPr="00DE045B">
        <w:rPr>
          <w:b/>
          <w:bCs/>
          <w:szCs w:val="28"/>
        </w:rPr>
        <w:t xml:space="preserve"> </w:t>
      </w:r>
      <w:proofErr w:type="spellStart"/>
      <w:r w:rsidRPr="00DE045B">
        <w:rPr>
          <w:b/>
          <w:bCs/>
          <w:szCs w:val="28"/>
        </w:rPr>
        <w:t>дистрикта</w:t>
      </w:r>
      <w:proofErr w:type="spellEnd"/>
      <w:r w:rsidRPr="00DE045B">
        <w:rPr>
          <w:b/>
          <w:bCs/>
          <w:szCs w:val="28"/>
        </w:rPr>
        <w:t>.</w:t>
      </w:r>
    </w:p>
    <w:p w14:paraId="1E394D90" w14:textId="60D4108F" w:rsidR="00ED2F13" w:rsidRPr="00DE045B" w:rsidRDefault="002B2DB9" w:rsidP="00A971F3">
      <w:pPr>
        <w:pStyle w:val="a9"/>
        <w:numPr>
          <w:ilvl w:val="0"/>
          <w:numId w:val="21"/>
        </w:numPr>
        <w:snapToGrid w:val="0"/>
        <w:spacing w:before="240" w:after="240"/>
        <w:contextualSpacing w:val="0"/>
        <w:rPr>
          <w:szCs w:val="28"/>
        </w:rPr>
      </w:pPr>
      <w:proofErr w:type="spellStart"/>
      <w:r>
        <w:rPr>
          <w:szCs w:val="28"/>
        </w:rPr>
        <w:t>Участва</w:t>
      </w:r>
      <w:proofErr w:type="spellEnd"/>
      <w:r>
        <w:rPr>
          <w:szCs w:val="28"/>
        </w:rPr>
        <w:t xml:space="preserve"> в </w:t>
      </w:r>
      <w:proofErr w:type="spellStart"/>
      <w:r w:rsidR="00ED2F13" w:rsidRPr="00DE045B">
        <w:rPr>
          <w:szCs w:val="28"/>
        </w:rPr>
        <w:t>обучение</w:t>
      </w:r>
      <w:proofErr w:type="spellEnd"/>
      <w:r>
        <w:rPr>
          <w:szCs w:val="28"/>
          <w:lang w:val="bg-BG"/>
        </w:rPr>
        <w:t>то</w:t>
      </w:r>
      <w:r w:rsidR="00ED2F13" w:rsidRPr="00DE045B">
        <w:rPr>
          <w:szCs w:val="28"/>
        </w:rPr>
        <w:t xml:space="preserve"> </w:t>
      </w:r>
      <w:proofErr w:type="spellStart"/>
      <w:r w:rsidR="00ED2F13" w:rsidRPr="00DE045B">
        <w:rPr>
          <w:szCs w:val="28"/>
        </w:rPr>
        <w:t>по</w:t>
      </w:r>
      <w:proofErr w:type="spellEnd"/>
      <w:r w:rsidR="00ED2F13" w:rsidRPr="00DE045B">
        <w:rPr>
          <w:szCs w:val="28"/>
        </w:rPr>
        <w:t xml:space="preserve"> </w:t>
      </w:r>
      <w:r w:rsidR="00ED2F13" w:rsidRPr="00DE045B">
        <w:rPr>
          <w:i/>
          <w:iCs/>
          <w:szCs w:val="28"/>
        </w:rPr>
        <w:t>МИСИЯ</w:t>
      </w:r>
      <w:r w:rsidR="00ED2F13" w:rsidRPr="00DE045B">
        <w:rPr>
          <w:szCs w:val="28"/>
        </w:rPr>
        <w:t xml:space="preserve"> 1.5 в </w:t>
      </w:r>
      <w:r>
        <w:rPr>
          <w:szCs w:val="28"/>
          <w:lang w:val="bg-BG"/>
        </w:rPr>
        <w:t>Конституционната област</w:t>
      </w:r>
      <w:r w:rsidR="00ED2F13" w:rsidRPr="00DE045B">
        <w:rPr>
          <w:szCs w:val="28"/>
        </w:rPr>
        <w:t xml:space="preserve"> </w:t>
      </w:r>
      <w:proofErr w:type="spellStart"/>
      <w:r w:rsidR="00ED2F13" w:rsidRPr="00DE045B">
        <w:rPr>
          <w:szCs w:val="28"/>
        </w:rPr>
        <w:t>през</w:t>
      </w:r>
      <w:proofErr w:type="spellEnd"/>
      <w:r w:rsidR="00ED2F13" w:rsidRPr="00DE045B">
        <w:rPr>
          <w:szCs w:val="28"/>
        </w:rPr>
        <w:t xml:space="preserve"> </w:t>
      </w:r>
      <w:proofErr w:type="spellStart"/>
      <w:r w:rsidR="00ED2F13" w:rsidRPr="00DE045B">
        <w:rPr>
          <w:szCs w:val="28"/>
        </w:rPr>
        <w:t>първо</w:t>
      </w:r>
      <w:r>
        <w:rPr>
          <w:szCs w:val="28"/>
        </w:rPr>
        <w:t>то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тримесечие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на</w:t>
      </w:r>
      <w:proofErr w:type="spellEnd"/>
      <w:r>
        <w:rPr>
          <w:szCs w:val="28"/>
        </w:rPr>
        <w:t xml:space="preserve"> </w:t>
      </w:r>
      <w:r>
        <w:rPr>
          <w:szCs w:val="28"/>
          <w:lang w:val="bg-BG"/>
        </w:rPr>
        <w:t>Лайънс годината</w:t>
      </w:r>
      <w:r w:rsidR="00ED2F13" w:rsidRPr="00DE045B">
        <w:rPr>
          <w:szCs w:val="28"/>
        </w:rPr>
        <w:t>.</w:t>
      </w:r>
    </w:p>
    <w:p w14:paraId="176157CB" w14:textId="77777777" w:rsidR="00ED2F13" w:rsidRDefault="00ED2F13" w:rsidP="00A971F3">
      <w:pPr>
        <w:pStyle w:val="a9"/>
        <w:numPr>
          <w:ilvl w:val="0"/>
          <w:numId w:val="21"/>
        </w:numPr>
        <w:snapToGrid w:val="0"/>
        <w:spacing w:before="240" w:after="240"/>
        <w:contextualSpacing w:val="0"/>
        <w:rPr>
          <w:b/>
          <w:bCs/>
          <w:szCs w:val="28"/>
        </w:rPr>
      </w:pPr>
      <w:r w:rsidRPr="00DE045B">
        <w:rPr>
          <w:b/>
          <w:bCs/>
          <w:szCs w:val="28"/>
        </w:rPr>
        <w:lastRenderedPageBreak/>
        <w:t>Следи напредъка към постигането на определените цели за членство, проследява и интерпретира данните и прогнозира резултатите.</w:t>
      </w:r>
    </w:p>
    <w:p w14:paraId="0C71CF5B" w14:textId="0808A789" w:rsidR="00ED2F13" w:rsidRPr="00DE045B" w:rsidRDefault="00ED2F13" w:rsidP="00A971F3">
      <w:pPr>
        <w:pStyle w:val="a9"/>
        <w:numPr>
          <w:ilvl w:val="0"/>
          <w:numId w:val="21"/>
        </w:numPr>
        <w:snapToGrid w:val="0"/>
        <w:spacing w:before="240" w:after="240"/>
        <w:contextualSpacing w:val="0"/>
      </w:pPr>
      <w:proofErr w:type="spellStart"/>
      <w:r w:rsidRPr="00DE045B">
        <w:rPr>
          <w:szCs w:val="28"/>
        </w:rPr>
        <w:t>Създава</w:t>
      </w:r>
      <w:proofErr w:type="spellEnd"/>
      <w:r w:rsidRPr="00DE045B">
        <w:rPr>
          <w:szCs w:val="28"/>
        </w:rPr>
        <w:t xml:space="preserve"> и </w:t>
      </w:r>
      <w:proofErr w:type="spellStart"/>
      <w:r w:rsidRPr="00DE045B">
        <w:rPr>
          <w:szCs w:val="28"/>
        </w:rPr>
        <w:t>спазва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годишен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календар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за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ангажираност</w:t>
      </w:r>
      <w:proofErr w:type="spellEnd"/>
      <w:r w:rsidRPr="00DE045B">
        <w:rPr>
          <w:szCs w:val="28"/>
        </w:rPr>
        <w:t xml:space="preserve">, </w:t>
      </w:r>
      <w:proofErr w:type="spellStart"/>
      <w:r w:rsidRPr="00DE045B">
        <w:rPr>
          <w:szCs w:val="28"/>
        </w:rPr>
        <w:t>за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да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следи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напредъка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към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регионалните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цели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i/>
          <w:iCs/>
          <w:szCs w:val="28"/>
        </w:rPr>
        <w:t>на</w:t>
      </w:r>
      <w:proofErr w:type="spellEnd"/>
      <w:r w:rsidRPr="00DE045B">
        <w:rPr>
          <w:i/>
          <w:iCs/>
          <w:szCs w:val="28"/>
        </w:rPr>
        <w:t xml:space="preserve"> МИСИЯ</w:t>
      </w:r>
      <w:r w:rsidRPr="00DE045B">
        <w:rPr>
          <w:b/>
          <w:bCs/>
          <w:szCs w:val="28"/>
        </w:rPr>
        <w:t xml:space="preserve"> 1.5</w:t>
      </w:r>
      <w:r w:rsidR="002B2DB9">
        <w:rPr>
          <w:szCs w:val="28"/>
        </w:rPr>
        <w:t xml:space="preserve">, </w:t>
      </w:r>
      <w:proofErr w:type="spellStart"/>
      <w:r w:rsidR="002B2DB9">
        <w:rPr>
          <w:szCs w:val="28"/>
        </w:rPr>
        <w:t>включително</w:t>
      </w:r>
      <w:proofErr w:type="spellEnd"/>
      <w:r w:rsidR="002B2DB9">
        <w:rPr>
          <w:szCs w:val="28"/>
        </w:rPr>
        <w:t xml:space="preserve"> </w:t>
      </w:r>
      <w:proofErr w:type="spellStart"/>
      <w:r w:rsidR="002B2DB9">
        <w:rPr>
          <w:szCs w:val="28"/>
        </w:rPr>
        <w:t>участва</w:t>
      </w:r>
      <w:proofErr w:type="spellEnd"/>
      <w:r w:rsidRPr="00DE045B">
        <w:rPr>
          <w:szCs w:val="28"/>
        </w:rPr>
        <w:t xml:space="preserve"> в </w:t>
      </w:r>
      <w:proofErr w:type="spellStart"/>
      <w:r w:rsidRPr="00DE045B">
        <w:rPr>
          <w:szCs w:val="28"/>
        </w:rPr>
        <w:t>месечни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проверки</w:t>
      </w:r>
      <w:proofErr w:type="spellEnd"/>
      <w:r w:rsidR="00F4015E">
        <w:rPr>
          <w:szCs w:val="28"/>
          <w:lang w:val="bg-BG"/>
        </w:rPr>
        <w:t>/срещи</w:t>
      </w:r>
      <w:r w:rsidR="00F4015E">
        <w:rPr>
          <w:szCs w:val="28"/>
        </w:rPr>
        <w:t xml:space="preserve"> с </w:t>
      </w:r>
      <w:r w:rsidR="00F4015E">
        <w:rPr>
          <w:szCs w:val="28"/>
          <w:lang w:val="bg-BG"/>
        </w:rPr>
        <w:t xml:space="preserve">областните </w:t>
      </w:r>
      <w:proofErr w:type="spellStart"/>
      <w:r w:rsidR="00F4015E">
        <w:rPr>
          <w:szCs w:val="28"/>
        </w:rPr>
        <w:t>лидери</w:t>
      </w:r>
      <w:proofErr w:type="spellEnd"/>
      <w:r w:rsidR="00F4015E">
        <w:rPr>
          <w:szCs w:val="28"/>
        </w:rPr>
        <w:t xml:space="preserve"> </w:t>
      </w:r>
      <w:proofErr w:type="spellStart"/>
      <w:r w:rsidR="00F4015E">
        <w:rPr>
          <w:szCs w:val="28"/>
        </w:rPr>
        <w:t>на</w:t>
      </w:r>
      <w:proofErr w:type="spellEnd"/>
      <w:r w:rsidR="00F4015E">
        <w:rPr>
          <w:szCs w:val="28"/>
        </w:rPr>
        <w:t xml:space="preserve"> GAT</w:t>
      </w:r>
      <w:r w:rsidRPr="00DE045B">
        <w:rPr>
          <w:szCs w:val="28"/>
        </w:rPr>
        <w:t xml:space="preserve"> и </w:t>
      </w:r>
      <w:proofErr w:type="spellStart"/>
      <w:r w:rsidRPr="00DE045B">
        <w:rPr>
          <w:szCs w:val="28"/>
        </w:rPr>
        <w:t>ръководството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на</w:t>
      </w:r>
      <w:proofErr w:type="spellEnd"/>
      <w:r w:rsidRPr="00DE045B">
        <w:rPr>
          <w:szCs w:val="28"/>
        </w:rPr>
        <w:t xml:space="preserve"> </w:t>
      </w:r>
      <w:r w:rsidR="00F4015E">
        <w:rPr>
          <w:szCs w:val="28"/>
          <w:lang w:val="bg-BG"/>
        </w:rPr>
        <w:t>МД</w:t>
      </w:r>
      <w:r w:rsidRPr="00DE045B">
        <w:rPr>
          <w:szCs w:val="28"/>
        </w:rPr>
        <w:t xml:space="preserve">, </w:t>
      </w:r>
      <w:proofErr w:type="spellStart"/>
      <w:r w:rsidRPr="00DE045B">
        <w:rPr>
          <w:szCs w:val="28"/>
        </w:rPr>
        <w:t>както</w:t>
      </w:r>
      <w:proofErr w:type="spellEnd"/>
      <w:r w:rsidRPr="00DE045B">
        <w:rPr>
          <w:szCs w:val="28"/>
        </w:rPr>
        <w:t xml:space="preserve"> и </w:t>
      </w:r>
      <w:proofErr w:type="spellStart"/>
      <w:r w:rsidRPr="00DE045B">
        <w:rPr>
          <w:szCs w:val="28"/>
        </w:rPr>
        <w:t>провеждане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на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месечни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проверки</w:t>
      </w:r>
      <w:proofErr w:type="spellEnd"/>
      <w:r w:rsidRPr="00DE045B">
        <w:rPr>
          <w:szCs w:val="28"/>
        </w:rPr>
        <w:t xml:space="preserve"> с GAT </w:t>
      </w:r>
      <w:r w:rsidR="00F4015E">
        <w:rPr>
          <w:szCs w:val="28"/>
          <w:lang w:val="bg-BG"/>
        </w:rPr>
        <w:t xml:space="preserve">екипа в </w:t>
      </w:r>
      <w:proofErr w:type="spellStart"/>
      <w:r w:rsidR="00F4015E">
        <w:rPr>
          <w:szCs w:val="28"/>
          <w:lang w:val="bg-BG"/>
        </w:rPr>
        <w:t>Дистрикта</w:t>
      </w:r>
      <w:proofErr w:type="spellEnd"/>
      <w:r w:rsidRPr="00DE045B">
        <w:rPr>
          <w:szCs w:val="28"/>
        </w:rPr>
        <w:t xml:space="preserve"> и </w:t>
      </w:r>
      <w:proofErr w:type="spellStart"/>
      <w:r w:rsidRPr="00DE045B">
        <w:rPr>
          <w:szCs w:val="28"/>
        </w:rPr>
        <w:t>председателите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на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зоните</w:t>
      </w:r>
      <w:proofErr w:type="spellEnd"/>
      <w:r w:rsidRPr="00DE045B">
        <w:rPr>
          <w:szCs w:val="28"/>
        </w:rPr>
        <w:t xml:space="preserve"> и </w:t>
      </w:r>
      <w:proofErr w:type="spellStart"/>
      <w:r w:rsidRPr="00DE045B">
        <w:rPr>
          <w:szCs w:val="28"/>
        </w:rPr>
        <w:t>регионите</w:t>
      </w:r>
      <w:proofErr w:type="spellEnd"/>
      <w:r w:rsidRPr="00DE045B">
        <w:rPr>
          <w:szCs w:val="28"/>
        </w:rPr>
        <w:t>.</w:t>
      </w:r>
    </w:p>
    <w:p w14:paraId="052C89EA" w14:textId="35BE6C2D" w:rsidR="00ED2F13" w:rsidRPr="00DE045B" w:rsidRDefault="00ED2F13" w:rsidP="00A971F3">
      <w:pPr>
        <w:pStyle w:val="a9"/>
        <w:numPr>
          <w:ilvl w:val="0"/>
          <w:numId w:val="21"/>
        </w:numPr>
        <w:snapToGrid w:val="0"/>
        <w:spacing w:before="240" w:after="240"/>
        <w:contextualSpacing w:val="0"/>
      </w:pPr>
      <w:proofErr w:type="spellStart"/>
      <w:r w:rsidRPr="00DE045B">
        <w:rPr>
          <w:szCs w:val="28"/>
        </w:rPr>
        <w:t>Гарантира</w:t>
      </w:r>
      <w:proofErr w:type="spellEnd"/>
      <w:r w:rsidRPr="00DE045B">
        <w:rPr>
          <w:szCs w:val="28"/>
        </w:rPr>
        <w:t xml:space="preserve">, </w:t>
      </w:r>
      <w:proofErr w:type="spellStart"/>
      <w:r w:rsidRPr="00DE045B">
        <w:rPr>
          <w:szCs w:val="28"/>
        </w:rPr>
        <w:t>че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са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избрани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квалифицирани</w:t>
      </w:r>
      <w:proofErr w:type="spellEnd"/>
      <w:r w:rsidRPr="00DE045B">
        <w:rPr>
          <w:szCs w:val="28"/>
        </w:rPr>
        <w:t xml:space="preserve"> </w:t>
      </w:r>
      <w:r w:rsidR="00F4015E">
        <w:rPr>
          <w:szCs w:val="28"/>
          <w:lang w:val="bg-BG"/>
        </w:rPr>
        <w:t xml:space="preserve">Лайънс </w:t>
      </w:r>
      <w:proofErr w:type="spellStart"/>
      <w:r w:rsidRPr="00DE045B">
        <w:rPr>
          <w:szCs w:val="28"/>
        </w:rPr>
        <w:t>лидери</w:t>
      </w:r>
      <w:proofErr w:type="spellEnd"/>
      <w:r w:rsidRPr="00DE045B">
        <w:rPr>
          <w:szCs w:val="28"/>
        </w:rPr>
        <w:t xml:space="preserve"> и </w:t>
      </w:r>
      <w:proofErr w:type="spellStart"/>
      <w:r w:rsidRPr="00DE045B">
        <w:rPr>
          <w:szCs w:val="28"/>
        </w:rPr>
        <w:t>са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докладвани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на</w:t>
      </w:r>
      <w:proofErr w:type="spellEnd"/>
      <w:r w:rsidRPr="00DE045B">
        <w:rPr>
          <w:szCs w:val="28"/>
        </w:rPr>
        <w:t xml:space="preserve"> Lions International </w:t>
      </w:r>
      <w:r w:rsidR="00F4015E">
        <w:rPr>
          <w:szCs w:val="28"/>
          <w:lang w:val="bg-BG"/>
        </w:rPr>
        <w:t xml:space="preserve">/записани в </w:t>
      </w:r>
      <w:proofErr w:type="spellStart"/>
      <w:r w:rsidR="00F4015E">
        <w:rPr>
          <w:szCs w:val="28"/>
          <w:lang w:val="bg-BG"/>
        </w:rPr>
        <w:t>Лайън</w:t>
      </w:r>
      <w:proofErr w:type="spellEnd"/>
      <w:r w:rsidR="00F4015E">
        <w:rPr>
          <w:szCs w:val="28"/>
          <w:lang w:val="bg-BG"/>
        </w:rPr>
        <w:t xml:space="preserve"> портала/ </w:t>
      </w:r>
      <w:proofErr w:type="spellStart"/>
      <w:r w:rsidRPr="00DE045B">
        <w:rPr>
          <w:szCs w:val="28"/>
        </w:rPr>
        <w:t>за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позициите</w:t>
      </w:r>
      <w:proofErr w:type="spellEnd"/>
      <w:r w:rsidRPr="00DE045B">
        <w:rPr>
          <w:szCs w:val="28"/>
        </w:rPr>
        <w:t xml:space="preserve"> в GAT </w:t>
      </w:r>
      <w:proofErr w:type="spellStart"/>
      <w:r w:rsidRPr="00DE045B">
        <w:rPr>
          <w:szCs w:val="28"/>
        </w:rPr>
        <w:t>на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дистрикта</w:t>
      </w:r>
      <w:proofErr w:type="spellEnd"/>
      <w:r w:rsidRPr="00DE045B">
        <w:rPr>
          <w:szCs w:val="28"/>
        </w:rPr>
        <w:t xml:space="preserve"> (</w:t>
      </w:r>
      <w:proofErr w:type="spellStart"/>
      <w:r w:rsidRPr="00DE045B">
        <w:rPr>
          <w:szCs w:val="28"/>
        </w:rPr>
        <w:t>координатори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на</w:t>
      </w:r>
      <w:proofErr w:type="spellEnd"/>
      <w:r w:rsidRPr="00DE045B">
        <w:rPr>
          <w:szCs w:val="28"/>
        </w:rPr>
        <w:t xml:space="preserve"> GMT,</w:t>
      </w:r>
      <w:r w:rsidR="00F4015E">
        <w:rPr>
          <w:szCs w:val="28"/>
        </w:rPr>
        <w:t xml:space="preserve"> GET, GLT и GST) и </w:t>
      </w:r>
      <w:proofErr w:type="spellStart"/>
      <w:r w:rsidR="00F4015E">
        <w:rPr>
          <w:szCs w:val="28"/>
        </w:rPr>
        <w:t>за</w:t>
      </w:r>
      <w:proofErr w:type="spellEnd"/>
      <w:r w:rsidR="00F4015E">
        <w:rPr>
          <w:szCs w:val="28"/>
        </w:rPr>
        <w:t xml:space="preserve"> </w:t>
      </w:r>
      <w:proofErr w:type="spellStart"/>
      <w:r w:rsidR="00F4015E">
        <w:rPr>
          <w:szCs w:val="28"/>
        </w:rPr>
        <w:t>ръководните</w:t>
      </w:r>
      <w:proofErr w:type="spellEnd"/>
      <w:r w:rsidR="00F4015E">
        <w:rPr>
          <w:szCs w:val="28"/>
        </w:rPr>
        <w:t xml:space="preserve"> </w:t>
      </w:r>
      <w:proofErr w:type="spellStart"/>
      <w:r w:rsidR="00F4015E">
        <w:rPr>
          <w:szCs w:val="28"/>
        </w:rPr>
        <w:t>позиции</w:t>
      </w:r>
      <w:proofErr w:type="spellEnd"/>
      <w:r w:rsidR="00F4015E">
        <w:rPr>
          <w:szCs w:val="28"/>
        </w:rPr>
        <w:t xml:space="preserve"> в </w:t>
      </w:r>
      <w:proofErr w:type="spellStart"/>
      <w:r w:rsidR="00F4015E">
        <w:rPr>
          <w:szCs w:val="28"/>
        </w:rPr>
        <w:t>клубовете</w:t>
      </w:r>
      <w:proofErr w:type="spellEnd"/>
      <w:r w:rsidRPr="00DE045B">
        <w:rPr>
          <w:szCs w:val="28"/>
        </w:rPr>
        <w:t>.</w:t>
      </w:r>
    </w:p>
    <w:p w14:paraId="18B37DCC" w14:textId="77777777" w:rsidR="00ED2F13" w:rsidRPr="00DE045B" w:rsidRDefault="00ED2F13" w:rsidP="00A971F3">
      <w:pPr>
        <w:pStyle w:val="a9"/>
        <w:numPr>
          <w:ilvl w:val="0"/>
          <w:numId w:val="21"/>
        </w:numPr>
        <w:snapToGrid w:val="0"/>
        <w:spacing w:before="240" w:after="240"/>
        <w:contextualSpacing w:val="0"/>
      </w:pPr>
      <w:r w:rsidRPr="00DE045B">
        <w:rPr>
          <w:szCs w:val="28"/>
        </w:rPr>
        <w:t>Гарантира, че GMT, GET, GLT и GST подкрепят целите на дистрикта и изпълняват плановете за действие.</w:t>
      </w:r>
    </w:p>
    <w:p w14:paraId="38EDBFE5" w14:textId="77777777" w:rsidR="00ED2F13" w:rsidRPr="00DE045B" w:rsidRDefault="00ED2F13" w:rsidP="00A971F3">
      <w:pPr>
        <w:pStyle w:val="a9"/>
        <w:numPr>
          <w:ilvl w:val="0"/>
          <w:numId w:val="21"/>
        </w:numPr>
        <w:snapToGrid w:val="0"/>
        <w:spacing w:before="240" w:after="240"/>
        <w:contextualSpacing w:val="0"/>
      </w:pPr>
      <w:r w:rsidRPr="00DE045B">
        <w:t xml:space="preserve">Мотивира клубовете да канят нови и разнообразни членове, подкрепя разработването на стратегии за набиране на членове, които насърчават включването, вдъхновява положителни преживявания на членовете на клуба и гарантира, че клубовете са запознати с наличните програми и ресурси. </w:t>
      </w:r>
    </w:p>
    <w:p w14:paraId="13E7844B" w14:textId="77777777" w:rsidR="00ED2F13" w:rsidRPr="00DE045B" w:rsidRDefault="00ED2F13" w:rsidP="00A971F3">
      <w:pPr>
        <w:pStyle w:val="a9"/>
        <w:numPr>
          <w:ilvl w:val="0"/>
          <w:numId w:val="21"/>
        </w:numPr>
        <w:snapToGrid w:val="0"/>
        <w:spacing w:before="240" w:after="240"/>
        <w:contextualSpacing w:val="0"/>
      </w:pPr>
      <w:r w:rsidRPr="00DE045B">
        <w:t xml:space="preserve">Поддържа ефективна комуникация на всички нива на GAT чрез различни канали, като лични посещения, бюлетини, кореспонденция, социални медии и др. </w:t>
      </w:r>
    </w:p>
    <w:p w14:paraId="33CAEB64" w14:textId="5D0DEC3F" w:rsidR="00ED2F13" w:rsidRPr="00DE045B" w:rsidRDefault="00ED2F13" w:rsidP="00F4015E">
      <w:pPr>
        <w:pStyle w:val="a9"/>
        <w:numPr>
          <w:ilvl w:val="0"/>
          <w:numId w:val="21"/>
        </w:numPr>
        <w:snapToGrid w:val="0"/>
        <w:spacing w:before="240" w:after="240"/>
        <w:ind w:hanging="294"/>
        <w:contextualSpacing w:val="0"/>
      </w:pPr>
      <w:r w:rsidRPr="00DE045B">
        <w:t>Подкрепя местни проекти за общественополезна дейност, които създават чувство за прина</w:t>
      </w:r>
      <w:r w:rsidR="00F4015E">
        <w:t xml:space="preserve">длежност и гордост </w:t>
      </w:r>
      <w:proofErr w:type="spellStart"/>
      <w:r w:rsidR="00F4015E">
        <w:t>за</w:t>
      </w:r>
      <w:proofErr w:type="spellEnd"/>
      <w:r w:rsidR="00F4015E">
        <w:t xml:space="preserve"> Lions и Leo</w:t>
      </w:r>
      <w:r w:rsidRPr="00DE045B">
        <w:t xml:space="preserve"> в </w:t>
      </w:r>
      <w:proofErr w:type="spellStart"/>
      <w:r w:rsidRPr="00DE045B">
        <w:t>дистрикта</w:t>
      </w:r>
      <w:proofErr w:type="spellEnd"/>
      <w:r w:rsidRPr="00DE045B">
        <w:t>.</w:t>
      </w:r>
    </w:p>
    <w:p w14:paraId="0AB5335F" w14:textId="596E4E14" w:rsidR="00ED2F13" w:rsidRPr="00DE045B" w:rsidRDefault="00ED2F13" w:rsidP="00A971F3">
      <w:pPr>
        <w:pStyle w:val="a9"/>
        <w:numPr>
          <w:ilvl w:val="0"/>
          <w:numId w:val="21"/>
        </w:numPr>
        <w:snapToGrid w:val="0"/>
        <w:spacing w:before="240" w:after="240"/>
        <w:contextualSpacing w:val="0"/>
        <w:rPr>
          <w:szCs w:val="28"/>
        </w:rPr>
      </w:pPr>
      <w:r w:rsidRPr="00DE045B">
        <w:rPr>
          <w:szCs w:val="28"/>
        </w:rPr>
        <w:t xml:space="preserve">Сътрудничи с GAT на </w:t>
      </w:r>
      <w:proofErr w:type="spellStart"/>
      <w:r w:rsidRPr="00DE045B">
        <w:rPr>
          <w:szCs w:val="28"/>
        </w:rPr>
        <w:t>мултидистрикта</w:t>
      </w:r>
      <w:proofErr w:type="spellEnd"/>
      <w:r w:rsidRPr="00DE045B">
        <w:rPr>
          <w:szCs w:val="28"/>
        </w:rPr>
        <w:t xml:space="preserve"> </w:t>
      </w:r>
      <w:r w:rsidR="00F4015E">
        <w:rPr>
          <w:szCs w:val="28"/>
        </w:rPr>
        <w:t xml:space="preserve">и </w:t>
      </w:r>
      <w:proofErr w:type="spellStart"/>
      <w:r w:rsidR="00F4015E">
        <w:rPr>
          <w:szCs w:val="28"/>
        </w:rPr>
        <w:t>другите</w:t>
      </w:r>
      <w:proofErr w:type="spellEnd"/>
      <w:r w:rsidR="00F4015E">
        <w:rPr>
          <w:szCs w:val="28"/>
        </w:rPr>
        <w:t xml:space="preserve"> </w:t>
      </w:r>
      <w:proofErr w:type="spellStart"/>
      <w:r w:rsidR="00F4015E">
        <w:rPr>
          <w:szCs w:val="28"/>
        </w:rPr>
        <w:t>дистрикт</w:t>
      </w:r>
      <w:proofErr w:type="spellEnd"/>
      <w:r w:rsidR="00F4015E">
        <w:rPr>
          <w:szCs w:val="28"/>
        </w:rPr>
        <w:t xml:space="preserve"> у-</w:t>
      </w:r>
      <w:proofErr w:type="spellStart"/>
      <w:r w:rsidR="00F4015E">
        <w:rPr>
          <w:szCs w:val="28"/>
        </w:rPr>
        <w:t>тели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за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по-нататъшни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иниц</w:t>
      </w:r>
      <w:r w:rsidR="00F4015E">
        <w:rPr>
          <w:szCs w:val="28"/>
        </w:rPr>
        <w:t>иативи</w:t>
      </w:r>
      <w:proofErr w:type="spellEnd"/>
      <w:r w:rsidR="00F4015E">
        <w:rPr>
          <w:szCs w:val="28"/>
        </w:rPr>
        <w:t xml:space="preserve">, насочени към </w:t>
      </w:r>
      <w:proofErr w:type="spellStart"/>
      <w:r w:rsidR="00F4015E">
        <w:rPr>
          <w:szCs w:val="28"/>
        </w:rPr>
        <w:t>ръст</w:t>
      </w:r>
      <w:proofErr w:type="spellEnd"/>
      <w:r w:rsidRPr="00DE045B">
        <w:rPr>
          <w:szCs w:val="28"/>
        </w:rPr>
        <w:t xml:space="preserve"> на членството, развитие на лидерски умения и разширяване на хуманитарната дейност.</w:t>
      </w:r>
    </w:p>
    <w:p w14:paraId="1824A744" w14:textId="538C83EE" w:rsidR="00CE4300" w:rsidRPr="00F4015E" w:rsidRDefault="00ED2F13" w:rsidP="00A971F3">
      <w:pPr>
        <w:pStyle w:val="a9"/>
        <w:numPr>
          <w:ilvl w:val="0"/>
          <w:numId w:val="21"/>
        </w:numPr>
        <w:snapToGrid w:val="0"/>
        <w:spacing w:before="240" w:after="240"/>
        <w:contextualSpacing w:val="0"/>
        <w:rPr>
          <w:szCs w:val="28"/>
        </w:rPr>
      </w:pPr>
      <w:r w:rsidRPr="00DE045B">
        <w:rPr>
          <w:szCs w:val="28"/>
        </w:rPr>
        <w:lastRenderedPageBreak/>
        <w:t>Споделя успехи, възможно</w:t>
      </w:r>
      <w:r w:rsidR="00F4015E">
        <w:rPr>
          <w:szCs w:val="28"/>
        </w:rPr>
        <w:t xml:space="preserve">сти и нужди с клубните </w:t>
      </w:r>
      <w:proofErr w:type="spellStart"/>
      <w:r w:rsidR="00F4015E">
        <w:rPr>
          <w:szCs w:val="28"/>
        </w:rPr>
        <w:t>ръководства</w:t>
      </w:r>
      <w:proofErr w:type="spellEnd"/>
      <w:r w:rsidR="00F4015E">
        <w:rPr>
          <w:szCs w:val="28"/>
        </w:rPr>
        <w:t xml:space="preserve">, </w:t>
      </w:r>
      <w:proofErr w:type="spellStart"/>
      <w:r w:rsidR="00F4015E">
        <w:rPr>
          <w:szCs w:val="28"/>
        </w:rPr>
        <w:t>членовете</w:t>
      </w:r>
      <w:proofErr w:type="spellEnd"/>
      <w:r w:rsidR="00F4015E">
        <w:rPr>
          <w:szCs w:val="28"/>
        </w:rPr>
        <w:t xml:space="preserve"> </w:t>
      </w:r>
      <w:proofErr w:type="spellStart"/>
      <w:r w:rsidR="00F4015E">
        <w:rPr>
          <w:szCs w:val="28"/>
        </w:rPr>
        <w:t>на</w:t>
      </w:r>
      <w:proofErr w:type="spellEnd"/>
      <w:r w:rsidR="00F4015E">
        <w:rPr>
          <w:szCs w:val="28"/>
        </w:rPr>
        <w:t xml:space="preserve"> GAT в </w:t>
      </w:r>
      <w:proofErr w:type="spellStart"/>
      <w:r w:rsidR="00F4015E">
        <w:rPr>
          <w:szCs w:val="28"/>
        </w:rPr>
        <w:t>дистрикта</w:t>
      </w:r>
      <w:proofErr w:type="spellEnd"/>
      <w:r w:rsidRPr="00DE045B">
        <w:rPr>
          <w:szCs w:val="28"/>
        </w:rPr>
        <w:t xml:space="preserve"> и </w:t>
      </w:r>
      <w:proofErr w:type="spellStart"/>
      <w:r w:rsidRPr="00DE045B">
        <w:rPr>
          <w:szCs w:val="28"/>
        </w:rPr>
        <w:t>персонала</w:t>
      </w:r>
      <w:proofErr w:type="spellEnd"/>
      <w:r w:rsidRPr="00DE045B">
        <w:rPr>
          <w:szCs w:val="28"/>
        </w:rPr>
        <w:t xml:space="preserve"> </w:t>
      </w:r>
      <w:proofErr w:type="spellStart"/>
      <w:r w:rsidRPr="00DE045B">
        <w:rPr>
          <w:szCs w:val="28"/>
        </w:rPr>
        <w:t>на</w:t>
      </w:r>
      <w:proofErr w:type="spellEnd"/>
      <w:r w:rsidRPr="00DE045B">
        <w:rPr>
          <w:szCs w:val="28"/>
        </w:rPr>
        <w:t xml:space="preserve"> Lions International.</w:t>
      </w:r>
    </w:p>
    <w:p w14:paraId="31D71D43" w14:textId="470D98F4" w:rsidR="00ED2F13" w:rsidRPr="00DE045B" w:rsidRDefault="00ED2F13" w:rsidP="00A971F3">
      <w:pPr>
        <w:pStyle w:val="a9"/>
        <w:numPr>
          <w:ilvl w:val="0"/>
          <w:numId w:val="21"/>
        </w:numPr>
        <w:snapToGrid w:val="0"/>
        <w:spacing w:before="240" w:after="240"/>
        <w:contextualSpacing w:val="0"/>
      </w:pPr>
      <w:proofErr w:type="spellStart"/>
      <w:r w:rsidRPr="00DE045B">
        <w:t>Сътрудничи</w:t>
      </w:r>
      <w:proofErr w:type="spellEnd"/>
      <w:r w:rsidRPr="00DE045B">
        <w:t xml:space="preserve"> </w:t>
      </w:r>
      <w:r w:rsidR="00F4015E">
        <w:t xml:space="preserve">с GAT </w:t>
      </w:r>
      <w:r w:rsidR="00F4015E">
        <w:rPr>
          <w:lang w:val="bg-BG"/>
        </w:rPr>
        <w:t xml:space="preserve">лидерите </w:t>
      </w:r>
      <w:r w:rsidR="00F4015E">
        <w:t xml:space="preserve">в </w:t>
      </w:r>
      <w:proofErr w:type="spellStart"/>
      <w:r w:rsidR="00F4015E">
        <w:t>дистрикта</w:t>
      </w:r>
      <w:proofErr w:type="spellEnd"/>
      <w:r w:rsidR="00F4015E">
        <w:rPr>
          <w:lang w:val="bg-BG"/>
        </w:rPr>
        <w:t xml:space="preserve"> </w:t>
      </w:r>
      <w:proofErr w:type="spellStart"/>
      <w:r w:rsidRPr="00DE045B">
        <w:t>за</w:t>
      </w:r>
      <w:proofErr w:type="spellEnd"/>
      <w:r w:rsidRPr="00DE045B">
        <w:t xml:space="preserve"> </w:t>
      </w:r>
      <w:proofErr w:type="spellStart"/>
      <w:r w:rsidRPr="00DE045B">
        <w:t>провеждане</w:t>
      </w:r>
      <w:proofErr w:type="spellEnd"/>
      <w:r w:rsidRPr="00DE045B">
        <w:t xml:space="preserve"> </w:t>
      </w:r>
      <w:proofErr w:type="spellStart"/>
      <w:r w:rsidRPr="00DE045B">
        <w:t>на</w:t>
      </w:r>
      <w:proofErr w:type="spellEnd"/>
      <w:r w:rsidRPr="00DE045B">
        <w:t xml:space="preserve"> </w:t>
      </w:r>
      <w:proofErr w:type="spellStart"/>
      <w:r w:rsidRPr="00DE045B">
        <w:t>подходящи</w:t>
      </w:r>
      <w:proofErr w:type="spellEnd"/>
      <w:r w:rsidRPr="00DE045B">
        <w:t xml:space="preserve"> </w:t>
      </w:r>
      <w:proofErr w:type="spellStart"/>
      <w:r w:rsidRPr="00DE045B">
        <w:t>семинари</w:t>
      </w:r>
      <w:proofErr w:type="spellEnd"/>
      <w:r w:rsidRPr="00DE045B">
        <w:t xml:space="preserve">, </w:t>
      </w:r>
      <w:proofErr w:type="spellStart"/>
      <w:r w:rsidRPr="00DE045B">
        <w:t>събития</w:t>
      </w:r>
      <w:proofErr w:type="spellEnd"/>
      <w:r w:rsidRPr="00DE045B">
        <w:t xml:space="preserve"> и </w:t>
      </w:r>
      <w:proofErr w:type="spellStart"/>
      <w:r w:rsidRPr="00DE045B">
        <w:t>проекти</w:t>
      </w:r>
      <w:proofErr w:type="spellEnd"/>
      <w:r w:rsidRPr="00DE045B">
        <w:t xml:space="preserve"> </w:t>
      </w:r>
      <w:proofErr w:type="spellStart"/>
      <w:r w:rsidRPr="00DE045B">
        <w:t>по</w:t>
      </w:r>
      <w:proofErr w:type="spellEnd"/>
      <w:r w:rsidRPr="00DE045B">
        <w:rPr>
          <w:i/>
          <w:iCs/>
        </w:rPr>
        <w:t xml:space="preserve"> МИСИЯ</w:t>
      </w:r>
      <w:r w:rsidRPr="00DE045B">
        <w:rPr>
          <w:b/>
          <w:bCs/>
        </w:rPr>
        <w:t xml:space="preserve"> 1.5 </w:t>
      </w:r>
      <w:proofErr w:type="spellStart"/>
      <w:r w:rsidRPr="00DE045B">
        <w:t>на</w:t>
      </w:r>
      <w:proofErr w:type="spellEnd"/>
      <w:r w:rsidRPr="00DE045B">
        <w:t xml:space="preserve"> </w:t>
      </w:r>
      <w:proofErr w:type="spellStart"/>
      <w:r w:rsidRPr="00DE045B">
        <w:t>заседания</w:t>
      </w:r>
      <w:proofErr w:type="spellEnd"/>
      <w:r w:rsidRPr="00DE045B">
        <w:t xml:space="preserve"> </w:t>
      </w:r>
      <w:proofErr w:type="spellStart"/>
      <w:r w:rsidRPr="00DE045B">
        <w:t>на</w:t>
      </w:r>
      <w:proofErr w:type="spellEnd"/>
      <w:r w:rsidRPr="00DE045B">
        <w:t xml:space="preserve"> </w:t>
      </w:r>
      <w:proofErr w:type="spellStart"/>
      <w:r w:rsidRPr="00DE045B">
        <w:t>Съвета</w:t>
      </w:r>
      <w:proofErr w:type="spellEnd"/>
      <w:r w:rsidRPr="00DE045B">
        <w:t xml:space="preserve"> и </w:t>
      </w:r>
      <w:proofErr w:type="spellStart"/>
      <w:r w:rsidRPr="00DE045B">
        <w:t>Кабинета</w:t>
      </w:r>
      <w:proofErr w:type="spellEnd"/>
      <w:r w:rsidRPr="00DE045B">
        <w:t xml:space="preserve">, </w:t>
      </w:r>
      <w:proofErr w:type="spellStart"/>
      <w:r w:rsidRPr="00DE045B">
        <w:t>на</w:t>
      </w:r>
      <w:proofErr w:type="spellEnd"/>
      <w:r w:rsidRPr="00DE045B">
        <w:t xml:space="preserve"> </w:t>
      </w:r>
      <w:r w:rsidR="00F4015E">
        <w:rPr>
          <w:lang w:val="bg-BG"/>
        </w:rPr>
        <w:t xml:space="preserve">Конвенцията на </w:t>
      </w:r>
      <w:proofErr w:type="spellStart"/>
      <w:r w:rsidR="00F4015E">
        <w:rPr>
          <w:lang w:val="bg-BG"/>
        </w:rPr>
        <w:t>Дистрикта</w:t>
      </w:r>
      <w:proofErr w:type="spellEnd"/>
      <w:r w:rsidRPr="00DE045B">
        <w:t xml:space="preserve"> и </w:t>
      </w:r>
      <w:proofErr w:type="spellStart"/>
      <w:r w:rsidRPr="00DE045B">
        <w:t>други</w:t>
      </w:r>
      <w:proofErr w:type="spellEnd"/>
      <w:r w:rsidRPr="00DE045B">
        <w:t xml:space="preserve"> </w:t>
      </w:r>
      <w:proofErr w:type="spellStart"/>
      <w:r w:rsidRPr="00DE045B">
        <w:t>местни</w:t>
      </w:r>
      <w:proofErr w:type="spellEnd"/>
      <w:r w:rsidRPr="00DE045B">
        <w:t xml:space="preserve"> </w:t>
      </w:r>
      <w:proofErr w:type="spellStart"/>
      <w:r w:rsidRPr="00DE045B">
        <w:t>срещи</w:t>
      </w:r>
      <w:proofErr w:type="spellEnd"/>
      <w:r w:rsidRPr="00DE045B">
        <w:t>.</w:t>
      </w:r>
    </w:p>
    <w:p w14:paraId="6D54FCB1" w14:textId="19E8626C" w:rsidR="009C22BF" w:rsidRPr="00F4015E" w:rsidRDefault="00ED2F13" w:rsidP="00F4015E">
      <w:pPr>
        <w:pStyle w:val="a9"/>
        <w:numPr>
          <w:ilvl w:val="0"/>
          <w:numId w:val="21"/>
        </w:numPr>
        <w:snapToGrid w:val="0"/>
        <w:spacing w:before="240" w:after="240"/>
        <w:contextualSpacing w:val="0"/>
        <w:rPr>
          <w:b/>
          <w:bCs/>
          <w:color w:val="000000"/>
          <w:sz w:val="32"/>
          <w:szCs w:val="28"/>
        </w:rPr>
      </w:pPr>
      <w:r w:rsidRPr="00DE045B">
        <w:t xml:space="preserve">Насърчава завършването на обучението по Глобалния подход за членство и </w:t>
      </w:r>
      <w:proofErr w:type="spellStart"/>
      <w:r w:rsidRPr="00DE045B">
        <w:t>споделя</w:t>
      </w:r>
      <w:proofErr w:type="spellEnd"/>
      <w:r w:rsidRPr="00DE045B">
        <w:t xml:space="preserve"> </w:t>
      </w:r>
      <w:proofErr w:type="spellStart"/>
      <w:r w:rsidRPr="00DE045B">
        <w:t>най-добрите</w:t>
      </w:r>
      <w:proofErr w:type="spellEnd"/>
      <w:r w:rsidRPr="00DE045B">
        <w:t xml:space="preserve"> </w:t>
      </w:r>
      <w:proofErr w:type="spellStart"/>
      <w:r w:rsidRPr="00DE045B">
        <w:t>практики</w:t>
      </w:r>
      <w:proofErr w:type="spellEnd"/>
      <w:r w:rsidRPr="00DE045B">
        <w:t>.</w:t>
      </w:r>
    </w:p>
    <w:p w14:paraId="1280E1E3" w14:textId="7D15AEC8" w:rsidR="00ED2F13" w:rsidRPr="00DE045B" w:rsidRDefault="00ED2F13" w:rsidP="006C4E2F">
      <w:pPr>
        <w:pStyle w:val="2"/>
      </w:pPr>
      <w:r w:rsidRPr="00DE045B">
        <w:t>Измерване на успеха</w:t>
      </w:r>
    </w:p>
    <w:p w14:paraId="63DC0241" w14:textId="7ECA330D" w:rsidR="00ED2F13" w:rsidRPr="00DE045B" w:rsidRDefault="00F4015E" w:rsidP="008E4356">
      <w:r>
        <w:t xml:space="preserve">В </w:t>
      </w:r>
      <w:proofErr w:type="spellStart"/>
      <w:r>
        <w:t>края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всяка</w:t>
      </w:r>
      <w:proofErr w:type="spellEnd"/>
      <w:r>
        <w:t xml:space="preserve"> </w:t>
      </w:r>
      <w:proofErr w:type="spellStart"/>
      <w:r>
        <w:t>Лайънс</w:t>
      </w:r>
      <w:proofErr w:type="spellEnd"/>
      <w:r>
        <w:t xml:space="preserve"> </w:t>
      </w:r>
      <w:proofErr w:type="spellStart"/>
      <w:r w:rsidR="008E4356" w:rsidRPr="00DE045B">
        <w:t>година</w:t>
      </w:r>
      <w:proofErr w:type="spellEnd"/>
      <w:r w:rsidR="008E4356" w:rsidRPr="00DE045B">
        <w:t>:</w:t>
      </w:r>
    </w:p>
    <w:p w14:paraId="298C360E" w14:textId="6E82DA60" w:rsidR="008E4356" w:rsidRPr="00DE045B" w:rsidRDefault="008E4356" w:rsidP="00A971F3">
      <w:pPr>
        <w:pStyle w:val="a9"/>
        <w:numPr>
          <w:ilvl w:val="0"/>
          <w:numId w:val="22"/>
        </w:numPr>
        <w:spacing w:before="240" w:after="240"/>
        <w:contextualSpacing w:val="0"/>
      </w:pPr>
      <w:proofErr w:type="spellStart"/>
      <w:r w:rsidRPr="00DE045B">
        <w:t>Постига</w:t>
      </w:r>
      <w:proofErr w:type="spellEnd"/>
      <w:r w:rsidRPr="00DE045B">
        <w:t xml:space="preserve"> </w:t>
      </w:r>
      <w:proofErr w:type="spellStart"/>
      <w:r w:rsidRPr="00DE045B">
        <w:t>положителен</w:t>
      </w:r>
      <w:proofErr w:type="spellEnd"/>
      <w:r w:rsidRPr="00DE045B">
        <w:t xml:space="preserve"> </w:t>
      </w:r>
      <w:proofErr w:type="spellStart"/>
      <w:r w:rsidRPr="00DE045B">
        <w:t>нетен</w:t>
      </w:r>
      <w:proofErr w:type="spellEnd"/>
      <w:r w:rsidRPr="00DE045B">
        <w:t xml:space="preserve"> </w:t>
      </w:r>
      <w:proofErr w:type="spellStart"/>
      <w:r w:rsidRPr="00DE045B">
        <w:t>ръст</w:t>
      </w:r>
      <w:proofErr w:type="spellEnd"/>
      <w:r w:rsidRPr="00DE045B">
        <w:t xml:space="preserve"> </w:t>
      </w:r>
      <w:proofErr w:type="spellStart"/>
      <w:r w:rsidRPr="00DE045B">
        <w:t>на</w:t>
      </w:r>
      <w:proofErr w:type="spellEnd"/>
      <w:r w:rsidRPr="00DE045B">
        <w:t xml:space="preserve"> </w:t>
      </w:r>
      <w:proofErr w:type="spellStart"/>
      <w:r w:rsidRPr="00DE045B">
        <w:t>членството</w:t>
      </w:r>
      <w:proofErr w:type="spellEnd"/>
      <w:r w:rsidRPr="00DE045B">
        <w:t xml:space="preserve">, </w:t>
      </w:r>
      <w:proofErr w:type="spellStart"/>
      <w:r w:rsidRPr="00DE045B">
        <w:t>както</w:t>
      </w:r>
      <w:proofErr w:type="spellEnd"/>
      <w:r w:rsidRPr="00DE045B">
        <w:t xml:space="preserve"> е </w:t>
      </w:r>
      <w:proofErr w:type="spellStart"/>
      <w:r w:rsidRPr="00DE045B">
        <w:t>определено</w:t>
      </w:r>
      <w:proofErr w:type="spellEnd"/>
      <w:r w:rsidRPr="00DE045B">
        <w:t xml:space="preserve"> в </w:t>
      </w:r>
      <w:r w:rsidRPr="00DE045B">
        <w:rPr>
          <w:i/>
          <w:iCs/>
        </w:rPr>
        <w:t>МИСИЯ</w:t>
      </w:r>
      <w:r w:rsidRPr="00DE045B">
        <w:rPr>
          <w:b/>
          <w:bCs/>
        </w:rPr>
        <w:t xml:space="preserve"> 1.5</w:t>
      </w:r>
      <w:r w:rsidRPr="00DE045B">
        <w:t xml:space="preserve">, </w:t>
      </w:r>
      <w:proofErr w:type="spellStart"/>
      <w:r w:rsidRPr="00DE045B">
        <w:t>включително</w:t>
      </w:r>
      <w:proofErr w:type="spellEnd"/>
      <w:r w:rsidRPr="00DE045B">
        <w:t xml:space="preserve"> </w:t>
      </w:r>
      <w:proofErr w:type="spellStart"/>
      <w:r w:rsidRPr="00DE045B">
        <w:t>дава</w:t>
      </w:r>
      <w:proofErr w:type="spellEnd"/>
      <w:r w:rsidRPr="00DE045B">
        <w:t xml:space="preserve"> </w:t>
      </w:r>
      <w:proofErr w:type="spellStart"/>
      <w:r w:rsidRPr="00DE045B">
        <w:t>личен</w:t>
      </w:r>
      <w:proofErr w:type="spellEnd"/>
      <w:r w:rsidRPr="00DE045B">
        <w:t xml:space="preserve"> </w:t>
      </w:r>
      <w:proofErr w:type="spellStart"/>
      <w:r w:rsidRPr="00DE045B">
        <w:t>пример</w:t>
      </w:r>
      <w:proofErr w:type="spellEnd"/>
      <w:r w:rsidRPr="00DE045B">
        <w:t xml:space="preserve"> и </w:t>
      </w:r>
      <w:proofErr w:type="spellStart"/>
      <w:r w:rsidRPr="00DE045B">
        <w:t>лично</w:t>
      </w:r>
      <w:proofErr w:type="spellEnd"/>
      <w:r w:rsidRPr="00DE045B">
        <w:t xml:space="preserve"> </w:t>
      </w:r>
      <w:proofErr w:type="spellStart"/>
      <w:r w:rsidRPr="00DE045B">
        <w:t>спонсорир</w:t>
      </w:r>
      <w:r w:rsidR="00F4015E">
        <w:t>а</w:t>
      </w:r>
      <w:proofErr w:type="spellEnd"/>
      <w:r w:rsidR="00F4015E">
        <w:t xml:space="preserve"> </w:t>
      </w:r>
      <w:proofErr w:type="spellStart"/>
      <w:r w:rsidR="00F4015E">
        <w:t>поне</w:t>
      </w:r>
      <w:proofErr w:type="spellEnd"/>
      <w:r w:rsidR="00F4015E">
        <w:t xml:space="preserve"> </w:t>
      </w:r>
      <w:proofErr w:type="spellStart"/>
      <w:r w:rsidR="00F4015E">
        <w:t>един</w:t>
      </w:r>
      <w:proofErr w:type="spellEnd"/>
      <w:r w:rsidR="00F4015E">
        <w:t xml:space="preserve"> </w:t>
      </w:r>
      <w:proofErr w:type="spellStart"/>
      <w:r w:rsidR="00F4015E">
        <w:t>нов</w:t>
      </w:r>
      <w:proofErr w:type="spellEnd"/>
      <w:r w:rsidR="00F4015E">
        <w:t xml:space="preserve"> </w:t>
      </w:r>
      <w:proofErr w:type="spellStart"/>
      <w:r w:rsidR="00F4015E">
        <w:t>член</w:t>
      </w:r>
      <w:proofErr w:type="spellEnd"/>
      <w:r w:rsidR="00F4015E">
        <w:t xml:space="preserve"> и </w:t>
      </w:r>
      <w:proofErr w:type="spellStart"/>
      <w:r w:rsidR="00F4015E">
        <w:t>създава</w:t>
      </w:r>
      <w:proofErr w:type="spellEnd"/>
      <w:r w:rsidRPr="00DE045B">
        <w:t xml:space="preserve"> </w:t>
      </w:r>
      <w:proofErr w:type="spellStart"/>
      <w:r w:rsidRPr="00DE045B">
        <w:t>поне</w:t>
      </w:r>
      <w:proofErr w:type="spellEnd"/>
      <w:r w:rsidRPr="00DE045B">
        <w:t xml:space="preserve"> </w:t>
      </w:r>
      <w:proofErr w:type="spellStart"/>
      <w:r w:rsidRPr="00DE045B">
        <w:t>един</w:t>
      </w:r>
      <w:proofErr w:type="spellEnd"/>
      <w:r w:rsidRPr="00DE045B">
        <w:t xml:space="preserve"> </w:t>
      </w:r>
      <w:r w:rsidR="00F4015E">
        <w:rPr>
          <w:lang w:val="bg-BG"/>
        </w:rPr>
        <w:t xml:space="preserve">нов </w:t>
      </w:r>
      <w:proofErr w:type="spellStart"/>
      <w:r w:rsidRPr="00DE045B">
        <w:t>клуб</w:t>
      </w:r>
      <w:proofErr w:type="spellEnd"/>
      <w:r w:rsidRPr="00DE045B">
        <w:t xml:space="preserve">. </w:t>
      </w:r>
    </w:p>
    <w:p w14:paraId="03027F52" w14:textId="77777777" w:rsidR="008E4356" w:rsidRPr="00DE045B" w:rsidRDefault="008E4356" w:rsidP="00A971F3">
      <w:pPr>
        <w:pStyle w:val="a9"/>
        <w:numPr>
          <w:ilvl w:val="0"/>
          <w:numId w:val="22"/>
        </w:numPr>
        <w:spacing w:before="240" w:after="240"/>
        <w:contextualSpacing w:val="0"/>
        <w:rPr>
          <w:szCs w:val="22"/>
        </w:rPr>
      </w:pPr>
      <w:r w:rsidRPr="00DE045B">
        <w:rPr>
          <w:szCs w:val="22"/>
        </w:rPr>
        <w:t>Гарантира, че новоизбраните клубни длъжностни лица и председатели на зони участват в обучения.</w:t>
      </w:r>
    </w:p>
    <w:p w14:paraId="11DB242A" w14:textId="77777777" w:rsidR="008E4356" w:rsidRPr="00DE045B" w:rsidRDefault="008E4356" w:rsidP="00A971F3">
      <w:pPr>
        <w:pStyle w:val="a9"/>
        <w:numPr>
          <w:ilvl w:val="0"/>
          <w:numId w:val="22"/>
        </w:numPr>
        <w:spacing w:before="240" w:after="240"/>
        <w:contextualSpacing w:val="0"/>
        <w:rPr>
          <w:szCs w:val="22"/>
        </w:rPr>
      </w:pPr>
      <w:r w:rsidRPr="00DE045B">
        <w:rPr>
          <w:szCs w:val="22"/>
        </w:rPr>
        <w:t>Укрепва разнообразието и включването на членовете и лидерите.</w:t>
      </w:r>
    </w:p>
    <w:p w14:paraId="1F071BA8" w14:textId="77777777" w:rsidR="008E4356" w:rsidRPr="00DE045B" w:rsidRDefault="008E4356" w:rsidP="00A971F3">
      <w:pPr>
        <w:pStyle w:val="a9"/>
        <w:numPr>
          <w:ilvl w:val="0"/>
          <w:numId w:val="22"/>
        </w:numPr>
        <w:spacing w:before="240" w:after="240"/>
        <w:contextualSpacing w:val="0"/>
        <w:rPr>
          <w:szCs w:val="22"/>
        </w:rPr>
      </w:pPr>
      <w:r w:rsidRPr="00DE045B">
        <w:rPr>
          <w:szCs w:val="22"/>
        </w:rPr>
        <w:t>Осигурява, че всички нови членове участват в ориентационна програма за нови членове.</w:t>
      </w:r>
    </w:p>
    <w:p w14:paraId="6EBCAF94" w14:textId="2F79941D" w:rsidR="008E4356" w:rsidRPr="00DE045B" w:rsidRDefault="00F4015E" w:rsidP="00A971F3">
      <w:pPr>
        <w:pStyle w:val="a9"/>
        <w:numPr>
          <w:ilvl w:val="0"/>
          <w:numId w:val="22"/>
        </w:numPr>
        <w:spacing w:before="240" w:after="240"/>
        <w:contextualSpacing w:val="0"/>
      </w:pPr>
      <w:proofErr w:type="spellStart"/>
      <w:r>
        <w:t>Осигурява</w:t>
      </w:r>
      <w:proofErr w:type="spellEnd"/>
      <w:r>
        <w:t xml:space="preserve"> </w:t>
      </w:r>
      <w:proofErr w:type="spellStart"/>
      <w:r w:rsidR="008E4356" w:rsidRPr="00DE045B">
        <w:t>запитванията</w:t>
      </w:r>
      <w:proofErr w:type="spellEnd"/>
      <w:r w:rsidR="008E4356" w:rsidRPr="00DE045B">
        <w:t xml:space="preserve"> </w:t>
      </w:r>
      <w:proofErr w:type="spellStart"/>
      <w:r w:rsidR="008E4356" w:rsidRPr="00DE045B">
        <w:t>на</w:t>
      </w:r>
      <w:proofErr w:type="spellEnd"/>
      <w:r w:rsidR="008E4356" w:rsidRPr="00DE045B">
        <w:t xml:space="preserve"> </w:t>
      </w:r>
      <w:proofErr w:type="spellStart"/>
      <w:r w:rsidR="008E4356" w:rsidRPr="00DE045B">
        <w:t>потенциални</w:t>
      </w:r>
      <w:proofErr w:type="spellEnd"/>
      <w:r w:rsidR="008E4356" w:rsidRPr="00DE045B">
        <w:t xml:space="preserve"> членове, предоставени от </w:t>
      </w:r>
      <w:proofErr w:type="spellStart"/>
      <w:r w:rsidR="008E4356" w:rsidRPr="00DE045B">
        <w:t>мултидистрикта</w:t>
      </w:r>
      <w:proofErr w:type="spellEnd"/>
      <w:r w:rsidR="008E4356" w:rsidRPr="00DE045B">
        <w:t xml:space="preserve"> </w:t>
      </w:r>
      <w:proofErr w:type="spellStart"/>
      <w:r w:rsidR="008E4356" w:rsidRPr="00DE045B">
        <w:t>или</w:t>
      </w:r>
      <w:proofErr w:type="spellEnd"/>
      <w:r w:rsidR="008E4356" w:rsidRPr="00DE045B">
        <w:t xml:space="preserve"> Lions Int</w:t>
      </w:r>
      <w:r>
        <w:t xml:space="preserve">ernational </w:t>
      </w:r>
      <w:proofErr w:type="spellStart"/>
      <w:r>
        <w:t>да</w:t>
      </w:r>
      <w:proofErr w:type="spellEnd"/>
      <w:r>
        <w:t xml:space="preserve"> </w:t>
      </w:r>
      <w:proofErr w:type="spellStart"/>
      <w:r w:rsidR="008E4356" w:rsidRPr="00DE045B">
        <w:t>се</w:t>
      </w:r>
      <w:proofErr w:type="spellEnd"/>
      <w:r w:rsidR="008E4356" w:rsidRPr="00DE045B">
        <w:t xml:space="preserve"> </w:t>
      </w:r>
      <w:proofErr w:type="spellStart"/>
      <w:r w:rsidR="008E4356" w:rsidRPr="00DE045B">
        <w:t>разглеждат</w:t>
      </w:r>
      <w:proofErr w:type="spellEnd"/>
      <w:r w:rsidR="008E4356" w:rsidRPr="00DE045B">
        <w:t xml:space="preserve"> </w:t>
      </w:r>
      <w:proofErr w:type="spellStart"/>
      <w:r w:rsidR="008E4356" w:rsidRPr="00DE045B">
        <w:t>своевременно</w:t>
      </w:r>
      <w:proofErr w:type="spellEnd"/>
      <w:r w:rsidR="008E4356" w:rsidRPr="00DE045B">
        <w:t xml:space="preserve"> и се предоставя доклад за състоянието на членството. </w:t>
      </w:r>
    </w:p>
    <w:p w14:paraId="57A8BFC5" w14:textId="2D89F7AE" w:rsidR="008E4356" w:rsidRPr="00DE045B" w:rsidRDefault="008E4356" w:rsidP="00A971F3">
      <w:pPr>
        <w:pStyle w:val="a9"/>
        <w:numPr>
          <w:ilvl w:val="0"/>
          <w:numId w:val="22"/>
        </w:numPr>
        <w:spacing w:before="240" w:after="240"/>
        <w:contextualSpacing w:val="0"/>
        <w:rPr>
          <w:szCs w:val="22"/>
        </w:rPr>
      </w:pPr>
      <w:r w:rsidRPr="00DE045B">
        <w:rPr>
          <w:szCs w:val="22"/>
        </w:rPr>
        <w:t xml:space="preserve">Сътрудничи с координатора на GLT на дистрикта за планиране на поне един семинар, който </w:t>
      </w:r>
      <w:proofErr w:type="spellStart"/>
      <w:r w:rsidRPr="00DE045B">
        <w:rPr>
          <w:szCs w:val="22"/>
        </w:rPr>
        <w:t>повишава</w:t>
      </w:r>
      <w:proofErr w:type="spellEnd"/>
      <w:r w:rsidRPr="00DE045B">
        <w:rPr>
          <w:szCs w:val="22"/>
        </w:rPr>
        <w:t xml:space="preserve"> </w:t>
      </w:r>
      <w:proofErr w:type="spellStart"/>
      <w:r w:rsidRPr="00DE045B">
        <w:rPr>
          <w:szCs w:val="22"/>
        </w:rPr>
        <w:t>професионализма</w:t>
      </w:r>
      <w:proofErr w:type="spellEnd"/>
      <w:r w:rsidRPr="00DE045B">
        <w:rPr>
          <w:szCs w:val="22"/>
        </w:rPr>
        <w:t xml:space="preserve"> </w:t>
      </w:r>
      <w:proofErr w:type="spellStart"/>
      <w:r w:rsidRPr="00DE045B">
        <w:rPr>
          <w:szCs w:val="22"/>
        </w:rPr>
        <w:t>на</w:t>
      </w:r>
      <w:proofErr w:type="spellEnd"/>
      <w:r w:rsidRPr="00DE045B">
        <w:rPr>
          <w:szCs w:val="22"/>
        </w:rPr>
        <w:t xml:space="preserve"> </w:t>
      </w:r>
      <w:r w:rsidR="00346F99">
        <w:rPr>
          <w:szCs w:val="22"/>
        </w:rPr>
        <w:t xml:space="preserve">Lions/Leo </w:t>
      </w:r>
      <w:r w:rsidRPr="00DE045B">
        <w:rPr>
          <w:szCs w:val="22"/>
        </w:rPr>
        <w:t xml:space="preserve">в </w:t>
      </w:r>
      <w:proofErr w:type="spellStart"/>
      <w:r w:rsidRPr="00DE045B">
        <w:rPr>
          <w:szCs w:val="22"/>
        </w:rPr>
        <w:t>планирането</w:t>
      </w:r>
      <w:proofErr w:type="spellEnd"/>
      <w:r w:rsidRPr="00DE045B">
        <w:rPr>
          <w:szCs w:val="22"/>
        </w:rPr>
        <w:t xml:space="preserve"> и </w:t>
      </w:r>
      <w:proofErr w:type="spellStart"/>
      <w:r w:rsidRPr="00DE045B">
        <w:rPr>
          <w:szCs w:val="22"/>
        </w:rPr>
        <w:t>изпълнението</w:t>
      </w:r>
      <w:proofErr w:type="spellEnd"/>
      <w:r w:rsidRPr="00DE045B">
        <w:rPr>
          <w:szCs w:val="22"/>
        </w:rPr>
        <w:t xml:space="preserve"> на проекти за общественополезна дейност.</w:t>
      </w:r>
    </w:p>
    <w:p w14:paraId="55149ABB" w14:textId="0127E09A" w:rsidR="00ED2F13" w:rsidRPr="00DE045B" w:rsidRDefault="00346F99" w:rsidP="00A971F3">
      <w:pPr>
        <w:pStyle w:val="a9"/>
        <w:numPr>
          <w:ilvl w:val="0"/>
          <w:numId w:val="22"/>
        </w:numPr>
        <w:spacing w:before="240" w:after="240"/>
        <w:contextualSpacing w:val="0"/>
        <w:rPr>
          <w:szCs w:val="22"/>
        </w:rPr>
      </w:pPr>
      <w:proofErr w:type="spellStart"/>
      <w:r>
        <w:rPr>
          <w:szCs w:val="22"/>
        </w:rPr>
        <w:t>Завършва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всяка</w:t>
      </w:r>
      <w:proofErr w:type="spellEnd"/>
      <w:r>
        <w:rPr>
          <w:szCs w:val="22"/>
        </w:rPr>
        <w:t xml:space="preserve"> Л</w:t>
      </w:r>
      <w:proofErr w:type="spellStart"/>
      <w:r>
        <w:rPr>
          <w:szCs w:val="22"/>
          <w:lang w:val="bg-BG"/>
        </w:rPr>
        <w:t>айънс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година</w:t>
      </w:r>
      <w:proofErr w:type="spellEnd"/>
      <w:r>
        <w:rPr>
          <w:szCs w:val="22"/>
        </w:rPr>
        <w:t xml:space="preserve"> с </w:t>
      </w:r>
      <w:proofErr w:type="spellStart"/>
      <w:r>
        <w:rPr>
          <w:szCs w:val="22"/>
        </w:rPr>
        <w:t>увеличение</w:t>
      </w:r>
      <w:proofErr w:type="spellEnd"/>
      <w:r>
        <w:rPr>
          <w:szCs w:val="22"/>
        </w:rPr>
        <w:t xml:space="preserve"> в</w:t>
      </w:r>
      <w:r w:rsidR="008E4356" w:rsidRPr="00DE045B">
        <w:rPr>
          <w:szCs w:val="22"/>
        </w:rPr>
        <w:t xml:space="preserve"> </w:t>
      </w:r>
      <w:proofErr w:type="spellStart"/>
      <w:r w:rsidR="008E4356" w:rsidRPr="00DE045B">
        <w:rPr>
          <w:szCs w:val="22"/>
        </w:rPr>
        <w:t>развитието</w:t>
      </w:r>
      <w:proofErr w:type="spellEnd"/>
      <w:r w:rsidR="008E4356" w:rsidRPr="00DE045B">
        <w:rPr>
          <w:szCs w:val="22"/>
        </w:rPr>
        <w:t xml:space="preserve"> </w:t>
      </w:r>
      <w:proofErr w:type="spellStart"/>
      <w:r w:rsidR="008E4356" w:rsidRPr="00DE045B">
        <w:rPr>
          <w:szCs w:val="22"/>
        </w:rPr>
        <w:t>на</w:t>
      </w:r>
      <w:proofErr w:type="spellEnd"/>
      <w:r w:rsidR="008E4356" w:rsidRPr="00DE045B">
        <w:rPr>
          <w:szCs w:val="22"/>
        </w:rPr>
        <w:t xml:space="preserve"> </w:t>
      </w:r>
      <w:proofErr w:type="spellStart"/>
      <w:r w:rsidR="008E4356" w:rsidRPr="00DE045B">
        <w:rPr>
          <w:szCs w:val="22"/>
        </w:rPr>
        <w:t>Лео</w:t>
      </w:r>
      <w:proofErr w:type="spellEnd"/>
      <w:r w:rsidR="008E4356" w:rsidRPr="00DE045B">
        <w:rPr>
          <w:szCs w:val="22"/>
        </w:rPr>
        <w:t xml:space="preserve"> </w:t>
      </w:r>
      <w:proofErr w:type="spellStart"/>
      <w:r w:rsidR="008E4356" w:rsidRPr="00DE045B">
        <w:rPr>
          <w:szCs w:val="22"/>
        </w:rPr>
        <w:t>клубовете</w:t>
      </w:r>
      <w:proofErr w:type="spellEnd"/>
      <w:r w:rsidR="008E4356" w:rsidRPr="00DE045B">
        <w:rPr>
          <w:szCs w:val="22"/>
        </w:rPr>
        <w:t xml:space="preserve"> и </w:t>
      </w:r>
      <w:proofErr w:type="spellStart"/>
      <w:r w:rsidR="008E4356" w:rsidRPr="00DE045B">
        <w:rPr>
          <w:szCs w:val="22"/>
        </w:rPr>
        <w:t>практическо</w:t>
      </w:r>
      <w:proofErr w:type="spellEnd"/>
      <w:r w:rsidR="008E4356" w:rsidRPr="00DE045B">
        <w:rPr>
          <w:szCs w:val="22"/>
        </w:rPr>
        <w:t xml:space="preserve"> </w:t>
      </w:r>
      <w:proofErr w:type="spellStart"/>
      <w:r w:rsidR="008E4356" w:rsidRPr="00DE045B">
        <w:rPr>
          <w:szCs w:val="22"/>
        </w:rPr>
        <w:t>сътрудничество</w:t>
      </w:r>
      <w:proofErr w:type="spellEnd"/>
      <w:r w:rsidR="008E4356" w:rsidRPr="00DE045B">
        <w:rPr>
          <w:szCs w:val="22"/>
        </w:rPr>
        <w:t xml:space="preserve"> </w:t>
      </w:r>
      <w:proofErr w:type="spellStart"/>
      <w:r w:rsidR="008E4356" w:rsidRPr="00DE045B">
        <w:rPr>
          <w:szCs w:val="22"/>
        </w:rPr>
        <w:t>между</w:t>
      </w:r>
      <w:proofErr w:type="spellEnd"/>
      <w:r w:rsidR="008E4356" w:rsidRPr="00DE045B">
        <w:rPr>
          <w:szCs w:val="22"/>
        </w:rPr>
        <w:t xml:space="preserve"> </w:t>
      </w:r>
      <w:r>
        <w:rPr>
          <w:szCs w:val="22"/>
          <w:lang w:val="bg-BG"/>
        </w:rPr>
        <w:t>Лайънс и Лео</w:t>
      </w:r>
      <w:r w:rsidR="008E4356" w:rsidRPr="00DE045B">
        <w:rPr>
          <w:szCs w:val="22"/>
        </w:rPr>
        <w:t>.</w:t>
      </w:r>
    </w:p>
    <w:p w14:paraId="7402F477" w14:textId="30695CA9" w:rsidR="00ED2F13" w:rsidRPr="00DE045B" w:rsidRDefault="00ED2F13">
      <w:pPr>
        <w:rPr>
          <w:rFonts w:eastAsiaTheme="majorEastAsia" w:cstheme="majorBidi"/>
          <w:b/>
          <w:sz w:val="40"/>
          <w:szCs w:val="40"/>
        </w:rPr>
      </w:pPr>
      <w:r w:rsidRPr="00DE045B">
        <w:br w:type="page"/>
      </w:r>
    </w:p>
    <w:p w14:paraId="42B1C9F0" w14:textId="10B21DBF" w:rsidR="00B81BE3" w:rsidRPr="00DE045B" w:rsidRDefault="00EE2306" w:rsidP="00B81BE3">
      <w:pPr>
        <w:pStyle w:val="1"/>
        <w:rPr>
          <w:b w:val="0"/>
          <w:bCs/>
        </w:rPr>
      </w:pPr>
      <w:r w:rsidRPr="00DE045B">
        <w:lastRenderedPageBreak/>
        <w:t xml:space="preserve">Дейност: </w:t>
      </w:r>
      <w:r w:rsidR="008E4356" w:rsidRPr="00DE045B">
        <w:rPr>
          <w:b w:val="0"/>
          <w:bCs/>
        </w:rPr>
        <w:t xml:space="preserve">Определяне </w:t>
      </w:r>
      <w:r w:rsidR="007E097A" w:rsidRPr="00DE045B">
        <w:rPr>
          <w:b w:val="0"/>
          <w:bCs/>
        </w:rPr>
        <w:t>кога да се действа</w:t>
      </w:r>
    </w:p>
    <w:p w14:paraId="399CC578" w14:textId="040606A1" w:rsidR="00B81BE3" w:rsidRPr="00DE045B" w:rsidRDefault="00495431" w:rsidP="00B81BE3">
      <w:pPr>
        <w:pStyle w:val="2"/>
        <w:rPr>
          <w:b w:val="0"/>
          <w:bCs/>
        </w:rPr>
      </w:pPr>
      <w:r w:rsidRPr="00DE045B">
        <w:t>Указания:</w:t>
      </w:r>
    </w:p>
    <w:p w14:paraId="1BDA26B6" w14:textId="025A743C" w:rsidR="009A47EC" w:rsidRPr="00A971F3" w:rsidRDefault="00495431" w:rsidP="009A47EC">
      <w:pPr>
        <w:rPr>
          <w:rFonts w:cs="Times New Roman"/>
          <w:i/>
          <w:iCs/>
          <w:szCs w:val="28"/>
        </w:rPr>
      </w:pPr>
      <w:r w:rsidRPr="00A971F3">
        <w:rPr>
          <w:rFonts w:cs="Times New Roman"/>
          <w:i/>
          <w:iCs/>
          <w:szCs w:val="28"/>
        </w:rPr>
        <w:t xml:space="preserve">В предоставеното пространство посочете призивите за действие, които виждате в </w:t>
      </w:r>
      <w:r w:rsidRPr="00DE045B">
        <w:rPr>
          <w:rFonts w:cs="Times New Roman"/>
          <w:i/>
          <w:iCs/>
          <w:szCs w:val="28"/>
        </w:rPr>
        <w:t>доклада за оценка на състоянието на вашия клуб</w:t>
      </w:r>
      <w:r w:rsidRPr="00A971F3">
        <w:rPr>
          <w:rFonts w:cs="Times New Roman"/>
          <w:i/>
          <w:iCs/>
          <w:szCs w:val="28"/>
        </w:rPr>
        <w:t xml:space="preserve">. Това включва клубовете с най-висок </w:t>
      </w:r>
      <w:r w:rsidR="00281640" w:rsidRPr="00A971F3">
        <w:rPr>
          <w:rFonts w:cs="Times New Roman"/>
          <w:i/>
          <w:iCs/>
          <w:szCs w:val="28"/>
        </w:rPr>
        <w:t xml:space="preserve">нетен </w:t>
      </w:r>
      <w:r w:rsidRPr="00A971F3">
        <w:rPr>
          <w:rFonts w:cs="Times New Roman"/>
          <w:i/>
          <w:iCs/>
          <w:szCs w:val="28"/>
        </w:rPr>
        <w:t>ръст от началото на годината (</w:t>
      </w:r>
      <w:r w:rsidRPr="00A971F3">
        <w:rPr>
          <w:rFonts w:cs="Times New Roman"/>
          <w:i/>
          <w:iCs/>
          <w:color w:val="00B050"/>
          <w:szCs w:val="28"/>
        </w:rPr>
        <w:t xml:space="preserve">зелени </w:t>
      </w:r>
      <w:r w:rsidRPr="00A971F3">
        <w:rPr>
          <w:rFonts w:cs="Times New Roman"/>
          <w:i/>
          <w:iCs/>
          <w:szCs w:val="28"/>
        </w:rPr>
        <w:t xml:space="preserve">точки) и клубовете с най-висока </w:t>
      </w:r>
      <w:r w:rsidR="00281640" w:rsidRPr="00A971F3">
        <w:rPr>
          <w:rFonts w:cs="Times New Roman"/>
          <w:i/>
          <w:iCs/>
          <w:szCs w:val="28"/>
        </w:rPr>
        <w:t xml:space="preserve">нетна </w:t>
      </w:r>
      <w:r w:rsidRPr="00A971F3">
        <w:rPr>
          <w:rFonts w:cs="Times New Roman"/>
          <w:i/>
          <w:iCs/>
          <w:szCs w:val="28"/>
        </w:rPr>
        <w:t>загуба от началото на годината (</w:t>
      </w:r>
      <w:r w:rsidRPr="00A971F3">
        <w:rPr>
          <w:rFonts w:cs="Times New Roman"/>
          <w:i/>
          <w:iCs/>
          <w:color w:val="FF0000"/>
          <w:szCs w:val="28"/>
        </w:rPr>
        <w:t xml:space="preserve">червени </w:t>
      </w:r>
      <w:r w:rsidRPr="00A971F3">
        <w:rPr>
          <w:rFonts w:cs="Times New Roman"/>
          <w:i/>
          <w:iCs/>
          <w:szCs w:val="28"/>
        </w:rPr>
        <w:t xml:space="preserve">точки). След това за всеки призив за действие създайте списък с </w:t>
      </w:r>
      <w:r w:rsidR="009A47EC" w:rsidRPr="00A971F3">
        <w:rPr>
          <w:rFonts w:cs="Times New Roman"/>
          <w:i/>
          <w:iCs/>
          <w:szCs w:val="28"/>
        </w:rPr>
        <w:t>въпроси</w:t>
      </w:r>
      <w:r w:rsidRPr="00A971F3">
        <w:rPr>
          <w:rFonts w:cs="Times New Roman"/>
          <w:i/>
          <w:iCs/>
          <w:szCs w:val="28"/>
        </w:rPr>
        <w:t>,</w:t>
      </w:r>
      <w:r w:rsidR="009A47EC" w:rsidRPr="00A971F3">
        <w:rPr>
          <w:rFonts w:cs="Times New Roman"/>
          <w:i/>
          <w:iCs/>
          <w:szCs w:val="28"/>
        </w:rPr>
        <w:t xml:space="preserve"> които имате относно причините за това представяне. </w:t>
      </w:r>
    </w:p>
    <w:tbl>
      <w:tblPr>
        <w:tblStyle w:val="af8"/>
        <w:tblW w:w="9355" w:type="dxa"/>
        <w:tblLook w:val="04A0" w:firstRow="1" w:lastRow="0" w:firstColumn="1" w:lastColumn="0" w:noHBand="0" w:noVBand="1"/>
      </w:tblPr>
      <w:tblGrid>
        <w:gridCol w:w="9355"/>
      </w:tblGrid>
      <w:tr w:rsidR="0086605D" w:rsidRPr="0086605D" w14:paraId="567F6D04" w14:textId="77777777" w:rsidTr="00A971F3">
        <w:trPr>
          <w:trHeight w:val="432"/>
        </w:trPr>
        <w:tc>
          <w:tcPr>
            <w:tcW w:w="9355" w:type="dxa"/>
            <w:shd w:val="clear" w:color="auto" w:fill="F2F2F2" w:themeFill="background1" w:themeFillShade="F2"/>
            <w:vAlign w:val="center"/>
          </w:tcPr>
          <w:p w14:paraId="0C9AB2A1" w14:textId="0A1F00AF" w:rsidR="009A47EC" w:rsidRPr="00DE045B" w:rsidRDefault="009A47EC" w:rsidP="009A47EC">
            <w:pPr>
              <w:rPr>
                <w:rFonts w:cs="Times New Roman"/>
                <w:b/>
                <w:bCs/>
                <w:szCs w:val="28"/>
              </w:rPr>
            </w:pPr>
            <w:r w:rsidRPr="00DE045B">
              <w:rPr>
                <w:rFonts w:cs="Times New Roman"/>
                <w:b/>
                <w:bCs/>
                <w:szCs w:val="28"/>
              </w:rPr>
              <w:t xml:space="preserve">Клубове с най-висок </w:t>
            </w:r>
            <w:r w:rsidR="00AC323A" w:rsidRPr="00DE045B">
              <w:rPr>
                <w:rFonts w:cs="Times New Roman"/>
                <w:b/>
                <w:bCs/>
                <w:color w:val="00B050"/>
                <w:szCs w:val="28"/>
              </w:rPr>
              <w:t xml:space="preserve">нетен </w:t>
            </w:r>
            <w:r w:rsidRPr="00DE045B">
              <w:rPr>
                <w:rFonts w:cs="Times New Roman"/>
                <w:b/>
                <w:bCs/>
                <w:color w:val="00B050"/>
                <w:szCs w:val="28"/>
              </w:rPr>
              <w:t xml:space="preserve">ръст </w:t>
            </w:r>
            <w:r w:rsidR="00AC323A" w:rsidRPr="00DE045B">
              <w:rPr>
                <w:rFonts w:cs="Times New Roman"/>
                <w:b/>
                <w:bCs/>
                <w:color w:val="00B050"/>
                <w:szCs w:val="28"/>
              </w:rPr>
              <w:t>от началото на годината</w:t>
            </w:r>
            <w:r w:rsidRPr="00DE045B">
              <w:rPr>
                <w:rFonts w:cs="Times New Roman"/>
                <w:b/>
                <w:bCs/>
                <w:szCs w:val="28"/>
              </w:rPr>
              <w:t>:</w:t>
            </w:r>
          </w:p>
        </w:tc>
      </w:tr>
      <w:tr w:rsidR="0086605D" w:rsidRPr="0086605D" w14:paraId="263941D6" w14:textId="77777777" w:rsidTr="00A971F3">
        <w:trPr>
          <w:trHeight w:val="432"/>
        </w:trPr>
        <w:tc>
          <w:tcPr>
            <w:tcW w:w="9355" w:type="dxa"/>
            <w:shd w:val="clear" w:color="auto" w:fill="FFFFFF" w:themeFill="background1"/>
            <w:vAlign w:val="center"/>
          </w:tcPr>
          <w:p w14:paraId="455F1593" w14:textId="77777777" w:rsidR="009A47EC" w:rsidRPr="00DE045B" w:rsidRDefault="009A47EC" w:rsidP="009A47EC">
            <w:pPr>
              <w:rPr>
                <w:rFonts w:cs="Times New Roman"/>
                <w:b/>
                <w:bCs/>
                <w:szCs w:val="28"/>
              </w:rPr>
            </w:pPr>
          </w:p>
          <w:p w14:paraId="528D9063" w14:textId="77777777" w:rsidR="001A0DEB" w:rsidRPr="00DE045B" w:rsidRDefault="001A0DEB" w:rsidP="009A47EC">
            <w:pPr>
              <w:rPr>
                <w:rFonts w:cs="Times New Roman"/>
                <w:b/>
                <w:bCs/>
                <w:szCs w:val="28"/>
              </w:rPr>
            </w:pPr>
          </w:p>
          <w:p w14:paraId="3504B49D" w14:textId="77777777" w:rsidR="001A0DEB" w:rsidRPr="00DE045B" w:rsidRDefault="001A0DEB" w:rsidP="009A47EC">
            <w:pPr>
              <w:rPr>
                <w:rFonts w:cs="Times New Roman"/>
                <w:b/>
                <w:bCs/>
                <w:szCs w:val="28"/>
              </w:rPr>
            </w:pPr>
          </w:p>
          <w:p w14:paraId="0FAF7FBB" w14:textId="77777777" w:rsidR="001A0DEB" w:rsidRPr="00DE045B" w:rsidRDefault="001A0DEB" w:rsidP="009A47EC">
            <w:pPr>
              <w:rPr>
                <w:rFonts w:cs="Times New Roman"/>
                <w:b/>
                <w:bCs/>
                <w:szCs w:val="28"/>
              </w:rPr>
            </w:pPr>
          </w:p>
        </w:tc>
      </w:tr>
      <w:tr w:rsidR="0086605D" w:rsidRPr="0086605D" w14:paraId="681C28B4" w14:textId="77777777" w:rsidTr="00A971F3">
        <w:trPr>
          <w:trHeight w:val="620"/>
        </w:trPr>
        <w:tc>
          <w:tcPr>
            <w:tcW w:w="9355" w:type="dxa"/>
            <w:shd w:val="clear" w:color="auto" w:fill="F2F2F2" w:themeFill="background1" w:themeFillShade="F2"/>
            <w:vAlign w:val="center"/>
          </w:tcPr>
          <w:p w14:paraId="069556B2" w14:textId="6314F6FA" w:rsidR="009A47EC" w:rsidRPr="00DE045B" w:rsidRDefault="009A47EC" w:rsidP="009A47EC">
            <w:pPr>
              <w:rPr>
                <w:rFonts w:cs="Times New Roman"/>
                <w:b/>
                <w:bCs/>
                <w:szCs w:val="28"/>
              </w:rPr>
            </w:pPr>
            <w:r w:rsidRPr="00DE045B">
              <w:rPr>
                <w:rFonts w:cs="Times New Roman"/>
                <w:b/>
                <w:bCs/>
                <w:szCs w:val="28"/>
              </w:rPr>
              <w:t>Въпроси, които да зададете относно представянето на клуба:</w:t>
            </w:r>
          </w:p>
        </w:tc>
      </w:tr>
      <w:tr w:rsidR="0086605D" w:rsidRPr="0086605D" w14:paraId="18D711B4" w14:textId="77777777" w:rsidTr="00A971F3">
        <w:trPr>
          <w:trHeight w:val="1872"/>
        </w:trPr>
        <w:tc>
          <w:tcPr>
            <w:tcW w:w="9355" w:type="dxa"/>
            <w:shd w:val="clear" w:color="auto" w:fill="FFFFFF" w:themeFill="background1"/>
            <w:vAlign w:val="center"/>
          </w:tcPr>
          <w:p w14:paraId="54734C48" w14:textId="77777777" w:rsidR="009A47EC" w:rsidRPr="00DE045B" w:rsidRDefault="009A47EC" w:rsidP="009A47EC">
            <w:pPr>
              <w:rPr>
                <w:rFonts w:cs="Times New Roman"/>
                <w:b/>
                <w:bCs/>
                <w:szCs w:val="28"/>
              </w:rPr>
            </w:pPr>
          </w:p>
        </w:tc>
      </w:tr>
    </w:tbl>
    <w:p w14:paraId="5AC5B9A6" w14:textId="77777777" w:rsidR="009A47EC" w:rsidRPr="00DE045B" w:rsidRDefault="009A47EC" w:rsidP="003327C9">
      <w:pPr>
        <w:spacing w:after="0"/>
        <w:rPr>
          <w:rFonts w:cs="Times New Roman"/>
          <w:szCs w:val="28"/>
        </w:rPr>
      </w:pPr>
    </w:p>
    <w:tbl>
      <w:tblPr>
        <w:tblStyle w:val="af8"/>
        <w:tblW w:w="9355" w:type="dxa"/>
        <w:tblLook w:val="04A0" w:firstRow="1" w:lastRow="0" w:firstColumn="1" w:lastColumn="0" w:noHBand="0" w:noVBand="1"/>
      </w:tblPr>
      <w:tblGrid>
        <w:gridCol w:w="9355"/>
      </w:tblGrid>
      <w:tr w:rsidR="0086605D" w:rsidRPr="0086605D" w14:paraId="6FF0460D" w14:textId="77777777" w:rsidTr="00A971F3">
        <w:trPr>
          <w:trHeight w:val="432"/>
        </w:trPr>
        <w:tc>
          <w:tcPr>
            <w:tcW w:w="9355" w:type="dxa"/>
            <w:shd w:val="clear" w:color="auto" w:fill="F2F2F2" w:themeFill="background1" w:themeFillShade="F2"/>
            <w:vAlign w:val="center"/>
          </w:tcPr>
          <w:p w14:paraId="2DB766D2" w14:textId="3BCE59F5" w:rsidR="009A47EC" w:rsidRPr="00DE045B" w:rsidRDefault="009A47EC" w:rsidP="00B80A8F">
            <w:pPr>
              <w:rPr>
                <w:rFonts w:cs="Times New Roman"/>
                <w:b/>
                <w:bCs/>
                <w:szCs w:val="28"/>
              </w:rPr>
            </w:pPr>
            <w:r w:rsidRPr="00DE045B">
              <w:rPr>
                <w:rFonts w:cs="Times New Roman"/>
                <w:b/>
                <w:bCs/>
                <w:szCs w:val="28"/>
              </w:rPr>
              <w:t xml:space="preserve">Клубове с най-висока </w:t>
            </w:r>
            <w:r w:rsidR="00AC323A" w:rsidRPr="00DE045B">
              <w:rPr>
                <w:rFonts w:cs="Times New Roman"/>
                <w:b/>
                <w:bCs/>
                <w:color w:val="FF0000"/>
                <w:szCs w:val="28"/>
              </w:rPr>
              <w:t xml:space="preserve">нетна </w:t>
            </w:r>
            <w:r w:rsidRPr="00DE045B">
              <w:rPr>
                <w:rFonts w:cs="Times New Roman"/>
                <w:b/>
                <w:bCs/>
                <w:color w:val="FF0000"/>
                <w:szCs w:val="28"/>
              </w:rPr>
              <w:t>загуба</w:t>
            </w:r>
            <w:r w:rsidRPr="00DE045B">
              <w:rPr>
                <w:rFonts w:cs="Times New Roman"/>
                <w:b/>
                <w:bCs/>
                <w:szCs w:val="28"/>
              </w:rPr>
              <w:t xml:space="preserve"> </w:t>
            </w:r>
            <w:r w:rsidR="00AC323A" w:rsidRPr="00DE045B">
              <w:rPr>
                <w:rFonts w:cs="Times New Roman"/>
                <w:b/>
                <w:bCs/>
                <w:color w:val="FF0000"/>
                <w:szCs w:val="28"/>
              </w:rPr>
              <w:t>от началото на годината</w:t>
            </w:r>
            <w:r w:rsidRPr="00DE045B">
              <w:rPr>
                <w:rFonts w:cs="Times New Roman"/>
                <w:b/>
                <w:bCs/>
                <w:szCs w:val="28"/>
              </w:rPr>
              <w:t>:</w:t>
            </w:r>
          </w:p>
        </w:tc>
      </w:tr>
      <w:tr w:rsidR="0086605D" w:rsidRPr="0086605D" w14:paraId="266F71FC" w14:textId="77777777" w:rsidTr="00A971F3">
        <w:trPr>
          <w:trHeight w:val="432"/>
        </w:trPr>
        <w:tc>
          <w:tcPr>
            <w:tcW w:w="9355" w:type="dxa"/>
            <w:shd w:val="clear" w:color="auto" w:fill="FFFFFF" w:themeFill="background1"/>
            <w:vAlign w:val="center"/>
          </w:tcPr>
          <w:p w14:paraId="617141D6" w14:textId="77777777" w:rsidR="009A47EC" w:rsidRPr="00DE045B" w:rsidRDefault="009A47EC" w:rsidP="00B80A8F">
            <w:pPr>
              <w:rPr>
                <w:rFonts w:cs="Times New Roman"/>
                <w:b/>
                <w:bCs/>
                <w:szCs w:val="28"/>
              </w:rPr>
            </w:pPr>
          </w:p>
          <w:p w14:paraId="1BBE0694" w14:textId="77777777" w:rsidR="001A0DEB" w:rsidRPr="00DE045B" w:rsidRDefault="001A0DEB" w:rsidP="00B80A8F">
            <w:pPr>
              <w:rPr>
                <w:rFonts w:cs="Times New Roman"/>
                <w:b/>
                <w:bCs/>
                <w:szCs w:val="28"/>
              </w:rPr>
            </w:pPr>
          </w:p>
          <w:p w14:paraId="01266498" w14:textId="77777777" w:rsidR="001A0DEB" w:rsidRPr="00DE045B" w:rsidRDefault="001A0DEB" w:rsidP="00B80A8F">
            <w:pPr>
              <w:rPr>
                <w:rFonts w:cs="Times New Roman"/>
                <w:b/>
                <w:bCs/>
                <w:szCs w:val="28"/>
              </w:rPr>
            </w:pPr>
          </w:p>
          <w:p w14:paraId="6FBC50AA" w14:textId="77777777" w:rsidR="001A0DEB" w:rsidRPr="00DE045B" w:rsidRDefault="001A0DEB" w:rsidP="00B80A8F">
            <w:pPr>
              <w:rPr>
                <w:rFonts w:cs="Times New Roman"/>
                <w:b/>
                <w:bCs/>
                <w:szCs w:val="28"/>
              </w:rPr>
            </w:pPr>
          </w:p>
        </w:tc>
      </w:tr>
      <w:tr w:rsidR="0086605D" w:rsidRPr="0086605D" w14:paraId="40CAFFE2" w14:textId="77777777" w:rsidTr="00A971F3">
        <w:trPr>
          <w:trHeight w:val="620"/>
        </w:trPr>
        <w:tc>
          <w:tcPr>
            <w:tcW w:w="9355" w:type="dxa"/>
            <w:shd w:val="clear" w:color="auto" w:fill="F2F2F2" w:themeFill="background1" w:themeFillShade="F2"/>
            <w:vAlign w:val="center"/>
          </w:tcPr>
          <w:p w14:paraId="1C749D80" w14:textId="77777777" w:rsidR="009A47EC" w:rsidRPr="00DE045B" w:rsidRDefault="009A47EC" w:rsidP="00B80A8F">
            <w:pPr>
              <w:rPr>
                <w:rFonts w:cs="Times New Roman"/>
                <w:b/>
                <w:bCs/>
                <w:szCs w:val="28"/>
              </w:rPr>
            </w:pPr>
            <w:r w:rsidRPr="00DE045B">
              <w:rPr>
                <w:rFonts w:cs="Times New Roman"/>
                <w:b/>
                <w:bCs/>
                <w:szCs w:val="28"/>
              </w:rPr>
              <w:t>Въпроси, които да зададете относно представянето на клуба:</w:t>
            </w:r>
          </w:p>
        </w:tc>
      </w:tr>
      <w:tr w:rsidR="0086605D" w:rsidRPr="0086605D" w14:paraId="65E504A8" w14:textId="77777777" w:rsidTr="00A971F3">
        <w:trPr>
          <w:trHeight w:val="1872"/>
        </w:trPr>
        <w:tc>
          <w:tcPr>
            <w:tcW w:w="9355" w:type="dxa"/>
            <w:shd w:val="clear" w:color="auto" w:fill="FFFFFF" w:themeFill="background1"/>
            <w:vAlign w:val="center"/>
          </w:tcPr>
          <w:p w14:paraId="46C74669" w14:textId="77777777" w:rsidR="009A47EC" w:rsidRPr="00DE045B" w:rsidRDefault="009A47EC" w:rsidP="00B80A8F">
            <w:pPr>
              <w:rPr>
                <w:rFonts w:cs="Times New Roman"/>
                <w:b/>
                <w:bCs/>
                <w:szCs w:val="28"/>
              </w:rPr>
            </w:pPr>
          </w:p>
        </w:tc>
      </w:tr>
    </w:tbl>
    <w:p w14:paraId="162E84EF" w14:textId="294081BF" w:rsidR="006931E1" w:rsidRPr="00DE045B" w:rsidRDefault="006931E1">
      <w:pPr>
        <w:rPr>
          <w:rFonts w:cs="Times New Roman"/>
          <w:szCs w:val="28"/>
        </w:rPr>
      </w:pPr>
      <w:r w:rsidRPr="00DE045B">
        <w:rPr>
          <w:rFonts w:cs="Times New Roman"/>
          <w:szCs w:val="28"/>
        </w:rPr>
        <w:br w:type="page"/>
      </w:r>
    </w:p>
    <w:p w14:paraId="03E4B6D7" w14:textId="580B44DD" w:rsidR="003327C9" w:rsidRPr="00DE045B" w:rsidRDefault="003327C9" w:rsidP="00C636D4">
      <w:pPr>
        <w:pStyle w:val="1"/>
        <w:spacing w:after="120"/>
        <w:rPr>
          <w:b w:val="0"/>
          <w:bCs/>
        </w:rPr>
      </w:pPr>
      <w:r w:rsidRPr="00DE045B">
        <w:lastRenderedPageBreak/>
        <w:t xml:space="preserve">Дейност: </w:t>
      </w:r>
      <w:r w:rsidRPr="00DE045B">
        <w:rPr>
          <w:b w:val="0"/>
          <w:bCs/>
        </w:rPr>
        <w:t>Определяне на стъпки за разследване</w:t>
      </w:r>
    </w:p>
    <w:p w14:paraId="69667026" w14:textId="77777777" w:rsidR="003327C9" w:rsidRPr="00DE045B" w:rsidRDefault="003327C9" w:rsidP="003327C9">
      <w:pPr>
        <w:pStyle w:val="2"/>
        <w:rPr>
          <w:b w:val="0"/>
          <w:bCs/>
        </w:rPr>
      </w:pPr>
      <w:r w:rsidRPr="00DE045B">
        <w:t>Указания</w:t>
      </w:r>
    </w:p>
    <w:p w14:paraId="19E94E3B" w14:textId="24926855" w:rsidR="003327C9" w:rsidRPr="00A971F3" w:rsidRDefault="003327C9" w:rsidP="003327C9">
      <w:pPr>
        <w:rPr>
          <w:rFonts w:cs="Times New Roman"/>
          <w:i/>
          <w:iCs/>
          <w:szCs w:val="28"/>
        </w:rPr>
      </w:pPr>
      <w:r w:rsidRPr="00A971F3">
        <w:rPr>
          <w:rFonts w:cs="Times New Roman"/>
          <w:i/>
          <w:iCs/>
          <w:szCs w:val="28"/>
        </w:rPr>
        <w:t>Копирайте въпросите</w:t>
      </w:r>
      <w:r w:rsidR="00C636D4" w:rsidRPr="00A971F3">
        <w:rPr>
          <w:rFonts w:cs="Times New Roman"/>
          <w:i/>
          <w:iCs/>
          <w:szCs w:val="28"/>
        </w:rPr>
        <w:t>,</w:t>
      </w:r>
      <w:r w:rsidRPr="00A971F3">
        <w:rPr>
          <w:rFonts w:cs="Times New Roman"/>
          <w:i/>
          <w:iCs/>
          <w:szCs w:val="28"/>
        </w:rPr>
        <w:t xml:space="preserve"> които сте определили, в предоставените </w:t>
      </w:r>
      <w:r w:rsidR="00C636D4" w:rsidRPr="00A971F3">
        <w:rPr>
          <w:rFonts w:cs="Times New Roman"/>
          <w:i/>
          <w:iCs/>
          <w:szCs w:val="28"/>
        </w:rPr>
        <w:t>полета</w:t>
      </w:r>
      <w:r w:rsidRPr="00A971F3">
        <w:rPr>
          <w:rFonts w:cs="Times New Roman"/>
          <w:i/>
          <w:iCs/>
          <w:szCs w:val="28"/>
        </w:rPr>
        <w:t xml:space="preserve">. За всеки въпрос определете </w:t>
      </w:r>
      <w:r w:rsidRPr="00A971F3">
        <w:rPr>
          <w:rFonts w:cs="Times New Roman"/>
          <w:b/>
          <w:bCs/>
          <w:i/>
          <w:iCs/>
          <w:szCs w:val="28"/>
        </w:rPr>
        <w:t xml:space="preserve">с кого можете да се свържете </w:t>
      </w:r>
      <w:r w:rsidRPr="00A971F3">
        <w:rPr>
          <w:rFonts w:cs="Times New Roman"/>
          <w:i/>
          <w:iCs/>
          <w:szCs w:val="28"/>
        </w:rPr>
        <w:t xml:space="preserve">или </w:t>
      </w:r>
      <w:r w:rsidRPr="00A971F3">
        <w:rPr>
          <w:rFonts w:cs="Times New Roman"/>
          <w:b/>
          <w:bCs/>
          <w:i/>
          <w:iCs/>
          <w:szCs w:val="28"/>
        </w:rPr>
        <w:t>какъв доклад можете да използвате</w:t>
      </w:r>
      <w:r w:rsidR="00F44099" w:rsidRPr="00A971F3">
        <w:rPr>
          <w:rFonts w:cs="Times New Roman"/>
          <w:b/>
          <w:bCs/>
          <w:i/>
          <w:iCs/>
          <w:szCs w:val="28"/>
        </w:rPr>
        <w:t xml:space="preserve">, </w:t>
      </w:r>
      <w:r w:rsidRPr="00A971F3">
        <w:rPr>
          <w:rFonts w:cs="Times New Roman"/>
          <w:i/>
          <w:iCs/>
          <w:szCs w:val="28"/>
        </w:rPr>
        <w:t xml:space="preserve">за да намерите отговори. </w:t>
      </w:r>
      <w:r w:rsidR="00C636D4" w:rsidRPr="00A971F3">
        <w:rPr>
          <w:rFonts w:cs="Times New Roman"/>
          <w:i/>
          <w:iCs/>
          <w:szCs w:val="28"/>
        </w:rPr>
        <w:t>За указания се обърнете към раздадения документ</w:t>
      </w:r>
      <w:r w:rsidR="00C636D4" w:rsidRPr="00DE045B">
        <w:rPr>
          <w:rFonts w:cs="Times New Roman"/>
          <w:i/>
          <w:iCs/>
          <w:szCs w:val="28"/>
        </w:rPr>
        <w:t xml:space="preserve"> „Обобщение на докладите</w:t>
      </w:r>
      <w:r w:rsidR="00C636D4" w:rsidRPr="00A971F3">
        <w:rPr>
          <w:rFonts w:cs="Times New Roman"/>
          <w:i/>
          <w:iCs/>
          <w:szCs w:val="28"/>
        </w:rPr>
        <w:t>“.</w:t>
      </w:r>
    </w:p>
    <w:p w14:paraId="573DDB35" w14:textId="77777777" w:rsidR="00D735FF" w:rsidRPr="00DE045B" w:rsidRDefault="00D735FF" w:rsidP="00A971F3">
      <w:pPr>
        <w:spacing w:after="0"/>
        <w:rPr>
          <w:rFonts w:cs="Times New Roman"/>
          <w:szCs w:val="28"/>
        </w:rPr>
      </w:pPr>
    </w:p>
    <w:p w14:paraId="484A9134" w14:textId="49333808" w:rsidR="00C636D4" w:rsidRPr="00DE045B" w:rsidRDefault="00C636D4" w:rsidP="00C636D4">
      <w:pPr>
        <w:pStyle w:val="3"/>
      </w:pPr>
      <w:r w:rsidRPr="00DE045B">
        <w:t xml:space="preserve">Относно клубовете с най-висок </w:t>
      </w:r>
      <w:r w:rsidR="00AC323A" w:rsidRPr="00DE045B">
        <w:rPr>
          <w:color w:val="00B050"/>
        </w:rPr>
        <w:t xml:space="preserve">нетен </w:t>
      </w:r>
      <w:r w:rsidRPr="00DE045B">
        <w:rPr>
          <w:color w:val="00B050"/>
        </w:rPr>
        <w:t xml:space="preserve">ръст </w:t>
      </w:r>
      <w:r w:rsidR="00AC323A" w:rsidRPr="00DE045B">
        <w:rPr>
          <w:color w:val="00B050"/>
        </w:rPr>
        <w:t>от началото на годината</w:t>
      </w:r>
      <w:r w:rsidRPr="00DE045B">
        <w:t>:</w:t>
      </w:r>
    </w:p>
    <w:tbl>
      <w:tblPr>
        <w:tblStyle w:val="af8"/>
        <w:tblW w:w="9355" w:type="dxa"/>
        <w:tblLook w:val="04A0" w:firstRow="1" w:lastRow="0" w:firstColumn="1" w:lastColumn="0" w:noHBand="0" w:noVBand="1"/>
      </w:tblPr>
      <w:tblGrid>
        <w:gridCol w:w="4135"/>
        <w:gridCol w:w="5220"/>
      </w:tblGrid>
      <w:tr w:rsidR="0086605D" w:rsidRPr="0086605D" w14:paraId="2919FB27" w14:textId="77777777" w:rsidTr="00A971F3">
        <w:tc>
          <w:tcPr>
            <w:tcW w:w="4135" w:type="dxa"/>
            <w:shd w:val="clear" w:color="auto" w:fill="F2F2F2" w:themeFill="background1" w:themeFillShade="F2"/>
            <w:vAlign w:val="center"/>
          </w:tcPr>
          <w:p w14:paraId="6E69F27F" w14:textId="4F3CCF89" w:rsidR="00C636D4" w:rsidRPr="00346F99" w:rsidRDefault="00C636D4" w:rsidP="003A5764">
            <w:pPr>
              <w:rPr>
                <w:b/>
                <w:bCs/>
                <w:lang w:val="bg-BG"/>
              </w:rPr>
            </w:pPr>
            <w:proofErr w:type="spellStart"/>
            <w:r w:rsidRPr="00DE045B">
              <w:rPr>
                <w:b/>
                <w:bCs/>
              </w:rPr>
              <w:t>Въпро</w:t>
            </w:r>
            <w:proofErr w:type="spellEnd"/>
            <w:r w:rsidR="00346F99">
              <w:rPr>
                <w:b/>
                <w:bCs/>
                <w:lang w:val="bg-BG"/>
              </w:rPr>
              <w:t>си</w:t>
            </w:r>
          </w:p>
        </w:tc>
        <w:tc>
          <w:tcPr>
            <w:tcW w:w="5220" w:type="dxa"/>
            <w:shd w:val="clear" w:color="auto" w:fill="F2F2F2" w:themeFill="background1" w:themeFillShade="F2"/>
            <w:vAlign w:val="center"/>
          </w:tcPr>
          <w:p w14:paraId="7188D32B" w14:textId="77777777" w:rsidR="00C636D4" w:rsidRPr="00DE045B" w:rsidRDefault="00C636D4" w:rsidP="003A5764">
            <w:pPr>
              <w:rPr>
                <w:b/>
                <w:bCs/>
              </w:rPr>
            </w:pPr>
            <w:proofErr w:type="spellStart"/>
            <w:r w:rsidRPr="00DE045B">
              <w:rPr>
                <w:b/>
                <w:bCs/>
              </w:rPr>
              <w:t>Източници</w:t>
            </w:r>
            <w:proofErr w:type="spellEnd"/>
            <w:r w:rsidRPr="00DE045B">
              <w:rPr>
                <w:b/>
                <w:bCs/>
              </w:rPr>
              <w:t xml:space="preserve"> </w:t>
            </w:r>
            <w:proofErr w:type="spellStart"/>
            <w:r w:rsidRPr="00DE045B">
              <w:rPr>
                <w:b/>
                <w:bCs/>
              </w:rPr>
              <w:t>на</w:t>
            </w:r>
            <w:proofErr w:type="spellEnd"/>
            <w:r w:rsidRPr="00DE045B">
              <w:rPr>
                <w:b/>
                <w:bCs/>
              </w:rPr>
              <w:t xml:space="preserve"> </w:t>
            </w:r>
            <w:proofErr w:type="spellStart"/>
            <w:r w:rsidRPr="00DE045B">
              <w:rPr>
                <w:b/>
                <w:bCs/>
              </w:rPr>
              <w:t>отговора</w:t>
            </w:r>
            <w:proofErr w:type="spellEnd"/>
          </w:p>
        </w:tc>
      </w:tr>
      <w:tr w:rsidR="0086605D" w:rsidRPr="0086605D" w14:paraId="3537E951" w14:textId="77777777" w:rsidTr="00A971F3">
        <w:trPr>
          <w:trHeight w:val="720"/>
        </w:trPr>
        <w:tc>
          <w:tcPr>
            <w:tcW w:w="4135" w:type="dxa"/>
            <w:vAlign w:val="center"/>
          </w:tcPr>
          <w:p w14:paraId="64C4DB9C" w14:textId="77777777" w:rsidR="00C636D4" w:rsidRPr="00DE045B" w:rsidRDefault="00C636D4" w:rsidP="003A5764"/>
        </w:tc>
        <w:tc>
          <w:tcPr>
            <w:tcW w:w="5220" w:type="dxa"/>
            <w:vAlign w:val="center"/>
          </w:tcPr>
          <w:p w14:paraId="6F29E4B5" w14:textId="77777777" w:rsidR="00C636D4" w:rsidRPr="00DE045B" w:rsidRDefault="00C636D4" w:rsidP="003A5764"/>
        </w:tc>
      </w:tr>
      <w:tr w:rsidR="0086605D" w:rsidRPr="0086605D" w14:paraId="3FBD547C" w14:textId="77777777" w:rsidTr="00A971F3">
        <w:trPr>
          <w:trHeight w:val="720"/>
        </w:trPr>
        <w:tc>
          <w:tcPr>
            <w:tcW w:w="4135" w:type="dxa"/>
            <w:vAlign w:val="center"/>
          </w:tcPr>
          <w:p w14:paraId="3CFEA21E" w14:textId="77777777" w:rsidR="00C636D4" w:rsidRPr="00DE045B" w:rsidRDefault="00C636D4" w:rsidP="003A5764"/>
        </w:tc>
        <w:tc>
          <w:tcPr>
            <w:tcW w:w="5220" w:type="dxa"/>
            <w:vAlign w:val="center"/>
          </w:tcPr>
          <w:p w14:paraId="0F9E1CA3" w14:textId="77777777" w:rsidR="00C636D4" w:rsidRPr="00DE045B" w:rsidRDefault="00C636D4" w:rsidP="003A5764"/>
        </w:tc>
      </w:tr>
      <w:tr w:rsidR="0086605D" w:rsidRPr="0086605D" w14:paraId="51AD9825" w14:textId="77777777" w:rsidTr="00A971F3">
        <w:trPr>
          <w:trHeight w:val="720"/>
        </w:trPr>
        <w:tc>
          <w:tcPr>
            <w:tcW w:w="4135" w:type="dxa"/>
            <w:vAlign w:val="center"/>
          </w:tcPr>
          <w:p w14:paraId="5D5EE685" w14:textId="77777777" w:rsidR="00C636D4" w:rsidRPr="00DE045B" w:rsidRDefault="00C636D4" w:rsidP="003A5764"/>
        </w:tc>
        <w:tc>
          <w:tcPr>
            <w:tcW w:w="5220" w:type="dxa"/>
            <w:vAlign w:val="center"/>
          </w:tcPr>
          <w:p w14:paraId="1CBE757A" w14:textId="77777777" w:rsidR="00C636D4" w:rsidRPr="00DE045B" w:rsidRDefault="00C636D4" w:rsidP="003A5764"/>
        </w:tc>
      </w:tr>
      <w:tr w:rsidR="0086605D" w:rsidRPr="0086605D" w14:paraId="6F762FE9" w14:textId="77777777" w:rsidTr="00A971F3">
        <w:trPr>
          <w:trHeight w:val="720"/>
        </w:trPr>
        <w:tc>
          <w:tcPr>
            <w:tcW w:w="4135" w:type="dxa"/>
            <w:vAlign w:val="center"/>
          </w:tcPr>
          <w:p w14:paraId="18E2192C" w14:textId="77777777" w:rsidR="00C636D4" w:rsidRPr="00DE045B" w:rsidRDefault="00C636D4" w:rsidP="003A5764"/>
        </w:tc>
        <w:tc>
          <w:tcPr>
            <w:tcW w:w="5220" w:type="dxa"/>
            <w:vAlign w:val="center"/>
          </w:tcPr>
          <w:p w14:paraId="34EC7CA2" w14:textId="77777777" w:rsidR="00C636D4" w:rsidRPr="00DE045B" w:rsidRDefault="00C636D4" w:rsidP="003A5764"/>
        </w:tc>
      </w:tr>
      <w:tr w:rsidR="0086605D" w:rsidRPr="0086605D" w14:paraId="061DBBA7" w14:textId="77777777" w:rsidTr="00A971F3">
        <w:trPr>
          <w:trHeight w:val="720"/>
        </w:trPr>
        <w:tc>
          <w:tcPr>
            <w:tcW w:w="4135" w:type="dxa"/>
            <w:vAlign w:val="center"/>
          </w:tcPr>
          <w:p w14:paraId="2418EE6A" w14:textId="77777777" w:rsidR="00C636D4" w:rsidRPr="00DE045B" w:rsidRDefault="00C636D4" w:rsidP="003A5764"/>
        </w:tc>
        <w:tc>
          <w:tcPr>
            <w:tcW w:w="5220" w:type="dxa"/>
            <w:vAlign w:val="center"/>
          </w:tcPr>
          <w:p w14:paraId="6B7F1A38" w14:textId="77777777" w:rsidR="00C636D4" w:rsidRPr="00DE045B" w:rsidRDefault="00C636D4" w:rsidP="003A5764"/>
        </w:tc>
      </w:tr>
    </w:tbl>
    <w:p w14:paraId="047A519B" w14:textId="5759AC53" w:rsidR="00C636D4" w:rsidRPr="00DE045B" w:rsidRDefault="00C636D4" w:rsidP="00C636D4">
      <w:pPr>
        <w:pStyle w:val="3"/>
        <w:spacing w:before="240"/>
        <w:rPr>
          <w:rFonts w:eastAsia="Canva Sans Bold"/>
        </w:rPr>
      </w:pPr>
      <w:r w:rsidRPr="00DE045B">
        <w:rPr>
          <w:rFonts w:eastAsia="Canva Sans Bold"/>
        </w:rPr>
        <w:t xml:space="preserve">Относно клубовете с най-висока </w:t>
      </w:r>
      <w:r w:rsidR="00AC323A" w:rsidRPr="00DE045B">
        <w:rPr>
          <w:rFonts w:eastAsia="Canva Sans Bold"/>
          <w:color w:val="FF0000"/>
        </w:rPr>
        <w:t xml:space="preserve">нетна </w:t>
      </w:r>
      <w:r w:rsidRPr="00DE045B">
        <w:rPr>
          <w:rFonts w:eastAsia="Canva Sans Bold"/>
          <w:color w:val="FF0000"/>
        </w:rPr>
        <w:t xml:space="preserve">загуба </w:t>
      </w:r>
      <w:r w:rsidR="00AC323A" w:rsidRPr="00DE045B">
        <w:rPr>
          <w:rFonts w:eastAsia="Canva Sans Bold"/>
          <w:color w:val="FF0000"/>
        </w:rPr>
        <w:t>от началото на годината</w:t>
      </w:r>
      <w:r w:rsidRPr="00DE045B">
        <w:rPr>
          <w:rFonts w:eastAsia="Canva Sans Bold"/>
        </w:rPr>
        <w:t>:</w:t>
      </w:r>
    </w:p>
    <w:tbl>
      <w:tblPr>
        <w:tblStyle w:val="af8"/>
        <w:tblW w:w="9355" w:type="dxa"/>
        <w:tblLook w:val="04A0" w:firstRow="1" w:lastRow="0" w:firstColumn="1" w:lastColumn="0" w:noHBand="0" w:noVBand="1"/>
      </w:tblPr>
      <w:tblGrid>
        <w:gridCol w:w="4135"/>
        <w:gridCol w:w="5220"/>
      </w:tblGrid>
      <w:tr w:rsidR="0086605D" w:rsidRPr="0086605D" w14:paraId="0DB4A35E" w14:textId="77777777" w:rsidTr="00A971F3">
        <w:tc>
          <w:tcPr>
            <w:tcW w:w="4135" w:type="dxa"/>
            <w:shd w:val="clear" w:color="auto" w:fill="F2F2F2" w:themeFill="background1" w:themeFillShade="F2"/>
            <w:vAlign w:val="center"/>
          </w:tcPr>
          <w:p w14:paraId="49C87A21" w14:textId="77777777" w:rsidR="00C636D4" w:rsidRPr="00DE045B" w:rsidRDefault="00C636D4" w:rsidP="003A5764">
            <w:pPr>
              <w:rPr>
                <w:b/>
                <w:bCs/>
              </w:rPr>
            </w:pPr>
            <w:r w:rsidRPr="00DE045B">
              <w:rPr>
                <w:b/>
                <w:bCs/>
              </w:rPr>
              <w:t>Въпроси</w:t>
            </w:r>
          </w:p>
        </w:tc>
        <w:tc>
          <w:tcPr>
            <w:tcW w:w="5220" w:type="dxa"/>
            <w:shd w:val="clear" w:color="auto" w:fill="F2F2F2" w:themeFill="background1" w:themeFillShade="F2"/>
            <w:vAlign w:val="center"/>
          </w:tcPr>
          <w:p w14:paraId="2B022E3D" w14:textId="77777777" w:rsidR="00C636D4" w:rsidRPr="00DE045B" w:rsidRDefault="00C636D4" w:rsidP="003A5764">
            <w:pPr>
              <w:rPr>
                <w:b/>
                <w:bCs/>
              </w:rPr>
            </w:pPr>
            <w:r w:rsidRPr="00DE045B">
              <w:rPr>
                <w:b/>
                <w:bCs/>
              </w:rPr>
              <w:t>Източници на отговора</w:t>
            </w:r>
          </w:p>
        </w:tc>
      </w:tr>
      <w:tr w:rsidR="0086605D" w:rsidRPr="0086605D" w14:paraId="47273296" w14:textId="77777777" w:rsidTr="00A971F3">
        <w:trPr>
          <w:trHeight w:val="720"/>
        </w:trPr>
        <w:tc>
          <w:tcPr>
            <w:tcW w:w="4135" w:type="dxa"/>
            <w:vAlign w:val="center"/>
          </w:tcPr>
          <w:p w14:paraId="65EC1261" w14:textId="77777777" w:rsidR="00C636D4" w:rsidRPr="00DE045B" w:rsidRDefault="00C636D4" w:rsidP="003A5764"/>
        </w:tc>
        <w:tc>
          <w:tcPr>
            <w:tcW w:w="5220" w:type="dxa"/>
            <w:vAlign w:val="center"/>
          </w:tcPr>
          <w:p w14:paraId="2C8A0D26" w14:textId="77777777" w:rsidR="00C636D4" w:rsidRPr="00DE045B" w:rsidRDefault="00C636D4" w:rsidP="003A5764"/>
        </w:tc>
      </w:tr>
      <w:tr w:rsidR="0086605D" w:rsidRPr="0086605D" w14:paraId="1CB9F9F5" w14:textId="77777777" w:rsidTr="00A971F3">
        <w:trPr>
          <w:trHeight w:val="720"/>
        </w:trPr>
        <w:tc>
          <w:tcPr>
            <w:tcW w:w="4135" w:type="dxa"/>
            <w:vAlign w:val="center"/>
          </w:tcPr>
          <w:p w14:paraId="45CC7EC8" w14:textId="77777777" w:rsidR="00C636D4" w:rsidRPr="00DE045B" w:rsidRDefault="00C636D4" w:rsidP="003A5764"/>
        </w:tc>
        <w:tc>
          <w:tcPr>
            <w:tcW w:w="5220" w:type="dxa"/>
            <w:vAlign w:val="center"/>
          </w:tcPr>
          <w:p w14:paraId="512893C6" w14:textId="77777777" w:rsidR="00C636D4" w:rsidRPr="00DE045B" w:rsidRDefault="00C636D4" w:rsidP="003A5764"/>
        </w:tc>
      </w:tr>
      <w:tr w:rsidR="0086605D" w:rsidRPr="0086605D" w14:paraId="4D9EE722" w14:textId="77777777" w:rsidTr="00A971F3">
        <w:trPr>
          <w:trHeight w:val="720"/>
        </w:trPr>
        <w:tc>
          <w:tcPr>
            <w:tcW w:w="4135" w:type="dxa"/>
            <w:vAlign w:val="center"/>
          </w:tcPr>
          <w:p w14:paraId="25B6FC7B" w14:textId="77777777" w:rsidR="00C636D4" w:rsidRPr="00DE045B" w:rsidRDefault="00C636D4" w:rsidP="003A5764"/>
        </w:tc>
        <w:tc>
          <w:tcPr>
            <w:tcW w:w="5220" w:type="dxa"/>
            <w:vAlign w:val="center"/>
          </w:tcPr>
          <w:p w14:paraId="7800B14E" w14:textId="77777777" w:rsidR="00C636D4" w:rsidRPr="00DE045B" w:rsidRDefault="00C636D4" w:rsidP="003A5764"/>
        </w:tc>
      </w:tr>
      <w:tr w:rsidR="0086605D" w:rsidRPr="0086605D" w14:paraId="26F852AC" w14:textId="77777777" w:rsidTr="00A971F3">
        <w:trPr>
          <w:trHeight w:val="720"/>
        </w:trPr>
        <w:tc>
          <w:tcPr>
            <w:tcW w:w="4135" w:type="dxa"/>
            <w:vAlign w:val="center"/>
          </w:tcPr>
          <w:p w14:paraId="6415EF79" w14:textId="77777777" w:rsidR="00C636D4" w:rsidRPr="00DE045B" w:rsidRDefault="00C636D4" w:rsidP="003A5764"/>
        </w:tc>
        <w:tc>
          <w:tcPr>
            <w:tcW w:w="5220" w:type="dxa"/>
            <w:vAlign w:val="center"/>
          </w:tcPr>
          <w:p w14:paraId="3890D2EB" w14:textId="77777777" w:rsidR="00C636D4" w:rsidRPr="00DE045B" w:rsidRDefault="00C636D4" w:rsidP="003A5764"/>
        </w:tc>
      </w:tr>
      <w:tr w:rsidR="0086605D" w:rsidRPr="0086605D" w14:paraId="5DCF7C8A" w14:textId="77777777" w:rsidTr="00A971F3">
        <w:trPr>
          <w:trHeight w:val="720"/>
        </w:trPr>
        <w:tc>
          <w:tcPr>
            <w:tcW w:w="4135" w:type="dxa"/>
            <w:vAlign w:val="center"/>
          </w:tcPr>
          <w:p w14:paraId="1F884709" w14:textId="77777777" w:rsidR="00C636D4" w:rsidRPr="00DE045B" w:rsidRDefault="00C636D4" w:rsidP="003A5764"/>
        </w:tc>
        <w:tc>
          <w:tcPr>
            <w:tcW w:w="5220" w:type="dxa"/>
            <w:vAlign w:val="center"/>
          </w:tcPr>
          <w:p w14:paraId="4A19E0BD" w14:textId="77777777" w:rsidR="00C636D4" w:rsidRPr="00DE045B" w:rsidRDefault="00C636D4" w:rsidP="003A5764"/>
        </w:tc>
      </w:tr>
    </w:tbl>
    <w:p w14:paraId="4FF87F34" w14:textId="606AA2F2" w:rsidR="003327C9" w:rsidRPr="00DE045B" w:rsidRDefault="003327C9">
      <w:pPr>
        <w:rPr>
          <w:rFonts w:eastAsia="Canva Sans Bold" w:cs="Times New Roman"/>
          <w:b/>
          <w:bCs/>
          <w:color w:val="000000"/>
          <w:sz w:val="40"/>
          <w:szCs w:val="40"/>
        </w:rPr>
      </w:pPr>
      <w:r w:rsidRPr="00DE045B">
        <w:rPr>
          <w:rFonts w:eastAsia="Canva Sans Bold" w:cs="Times New Roman"/>
          <w:b/>
          <w:bCs/>
          <w:color w:val="000000"/>
          <w:sz w:val="40"/>
          <w:szCs w:val="40"/>
        </w:rPr>
        <w:br w:type="page"/>
      </w:r>
    </w:p>
    <w:p w14:paraId="393C4E7A" w14:textId="72992A0D" w:rsidR="00C636D4" w:rsidRPr="00DE045B" w:rsidRDefault="00C636D4" w:rsidP="00C636D4">
      <w:pPr>
        <w:pStyle w:val="1"/>
        <w:spacing w:after="120"/>
        <w:rPr>
          <w:b w:val="0"/>
          <w:bCs/>
        </w:rPr>
      </w:pPr>
      <w:r w:rsidRPr="00DE045B">
        <w:lastRenderedPageBreak/>
        <w:t xml:space="preserve">Дейност: </w:t>
      </w:r>
      <w:r w:rsidR="007E097A" w:rsidRPr="00DE045B">
        <w:rPr>
          <w:b w:val="0"/>
          <w:bCs/>
        </w:rPr>
        <w:t>Определяне на начина на действие</w:t>
      </w:r>
    </w:p>
    <w:p w14:paraId="3413D514" w14:textId="77777777" w:rsidR="00C636D4" w:rsidRPr="00DE045B" w:rsidRDefault="00C636D4" w:rsidP="00C636D4">
      <w:pPr>
        <w:pStyle w:val="2"/>
        <w:rPr>
          <w:rFonts w:eastAsia="Canva Sans Bold"/>
        </w:rPr>
      </w:pPr>
      <w:r w:rsidRPr="00DE045B">
        <w:rPr>
          <w:rFonts w:eastAsia="Canva Sans Bold"/>
        </w:rPr>
        <w:t>Указания</w:t>
      </w:r>
    </w:p>
    <w:p w14:paraId="318168C6" w14:textId="0D330924" w:rsidR="00364047" w:rsidRPr="00A971F3" w:rsidRDefault="00A33E12" w:rsidP="00C636D4">
      <w:pPr>
        <w:rPr>
          <w:rFonts w:eastAsia="Canva Sans Bold"/>
          <w:i/>
          <w:iCs/>
        </w:rPr>
      </w:pPr>
      <w:r w:rsidRPr="00A971F3">
        <w:rPr>
          <w:rFonts w:eastAsia="Canva Sans Bold"/>
          <w:i/>
          <w:iCs/>
        </w:rPr>
        <w:t xml:space="preserve">Въз основа на знанията си и наличните ресурси на Lions, </w:t>
      </w:r>
      <w:r w:rsidR="0071341B" w:rsidRPr="00A971F3">
        <w:rPr>
          <w:rFonts w:eastAsia="Canva Sans Bold"/>
          <w:i/>
          <w:iCs/>
        </w:rPr>
        <w:t xml:space="preserve">избройте </w:t>
      </w:r>
      <w:r w:rsidRPr="00A971F3">
        <w:rPr>
          <w:rFonts w:eastAsia="Canva Sans Bold"/>
          <w:i/>
          <w:iCs/>
        </w:rPr>
        <w:t xml:space="preserve">действията, които бихте предприели, за да се справите с всеки </w:t>
      </w:r>
      <w:r w:rsidR="00364047" w:rsidRPr="00A971F3">
        <w:rPr>
          <w:rFonts w:eastAsia="Canva Sans Bold"/>
          <w:i/>
          <w:iCs/>
        </w:rPr>
        <w:t>от следните сценарии</w:t>
      </w:r>
      <w:r w:rsidR="004076CB" w:rsidRPr="00A971F3">
        <w:rPr>
          <w:rFonts w:eastAsia="Canva Sans Bold"/>
          <w:i/>
          <w:iCs/>
        </w:rPr>
        <w:t>, и обяснете мотивите си</w:t>
      </w:r>
      <w:r w:rsidRPr="00A971F3">
        <w:rPr>
          <w:rFonts w:eastAsia="Canva Sans Bold"/>
          <w:i/>
          <w:iCs/>
        </w:rPr>
        <w:t xml:space="preserve">. </w:t>
      </w:r>
      <w:r w:rsidR="0071341B" w:rsidRPr="00A971F3">
        <w:rPr>
          <w:rFonts w:eastAsia="Canva Sans Bold"/>
          <w:i/>
          <w:iCs/>
        </w:rPr>
        <w:t xml:space="preserve">Определете конкретни </w:t>
      </w:r>
      <w:r w:rsidR="00A4362F" w:rsidRPr="00A971F3">
        <w:rPr>
          <w:rFonts w:eastAsia="Canva Sans Bold"/>
          <w:i/>
          <w:iCs/>
        </w:rPr>
        <w:t xml:space="preserve">ресурси за членство, </w:t>
      </w:r>
      <w:r w:rsidR="00D735FF" w:rsidRPr="00A971F3">
        <w:rPr>
          <w:rFonts w:eastAsia="Canva Sans Bold"/>
          <w:i/>
          <w:iCs/>
        </w:rPr>
        <w:t xml:space="preserve">които бихте могли </w:t>
      </w:r>
      <w:r w:rsidR="00A4362F" w:rsidRPr="00A971F3">
        <w:rPr>
          <w:rFonts w:eastAsia="Canva Sans Bold"/>
          <w:i/>
          <w:iCs/>
        </w:rPr>
        <w:t xml:space="preserve">да използвате, и </w:t>
      </w:r>
      <w:r w:rsidR="0071341B" w:rsidRPr="00A971F3">
        <w:rPr>
          <w:rFonts w:eastAsia="Canva Sans Bold"/>
          <w:i/>
          <w:iCs/>
        </w:rPr>
        <w:t>лидери на Lions, които бихте могли да включите</w:t>
      </w:r>
      <w:r w:rsidR="004076CB" w:rsidRPr="00A971F3">
        <w:rPr>
          <w:rFonts w:eastAsia="Canva Sans Bold"/>
          <w:i/>
          <w:iCs/>
        </w:rPr>
        <w:t>.</w:t>
      </w:r>
    </w:p>
    <w:p w14:paraId="78B8D0C7" w14:textId="77777777" w:rsidR="00D735FF" w:rsidRPr="00DE045B" w:rsidRDefault="00D735FF" w:rsidP="00A971F3">
      <w:pPr>
        <w:spacing w:after="0"/>
        <w:rPr>
          <w:rFonts w:eastAsia="Canva Sans Bold"/>
        </w:rPr>
      </w:pPr>
    </w:p>
    <w:p w14:paraId="0D3E678C" w14:textId="7AB567C8" w:rsidR="0088636C" w:rsidRPr="00DE045B" w:rsidRDefault="0088636C" w:rsidP="00D225CA">
      <w:pPr>
        <w:pStyle w:val="3"/>
      </w:pPr>
      <w:r w:rsidRPr="00DE045B">
        <w:t>Сценарий № 1</w:t>
      </w:r>
    </w:p>
    <w:p w14:paraId="1B2556A1" w14:textId="6B70DDB5" w:rsidR="003B18B7" w:rsidRPr="00DE045B" w:rsidRDefault="0003290F" w:rsidP="00D225CA">
      <w:bookmarkStart w:id="0" w:name="_Hlk192245600"/>
      <w:r w:rsidRPr="00DE045B">
        <w:t>Клубът има 25% нетен ръст от началото на годината, като броят на членовете е нараснал от 60 на 75</w:t>
      </w:r>
      <w:r w:rsidR="003B18B7" w:rsidRPr="00DE045B">
        <w:t xml:space="preserve">, и е основан преди 5 години. Преглеждате </w:t>
      </w:r>
      <w:r w:rsidR="003B18B7" w:rsidRPr="00DE045B">
        <w:rPr>
          <w:i/>
          <w:iCs/>
        </w:rPr>
        <w:t xml:space="preserve">доклада за постиженията на клуба </w:t>
      </w:r>
      <w:r w:rsidR="003B18B7" w:rsidRPr="00DE045B">
        <w:t xml:space="preserve">и </w:t>
      </w:r>
      <w:r w:rsidR="00364047" w:rsidRPr="00DE045B">
        <w:t xml:space="preserve">установявате, че клубът работи предимно за облекчаване на глада чрез организиране на кампании за събиране на храна. </w:t>
      </w:r>
      <w:r w:rsidR="003B18B7" w:rsidRPr="00DE045B">
        <w:t xml:space="preserve">След среща с ръководителите на клуба научавате, че 20 от членовете са </w:t>
      </w:r>
      <w:r w:rsidR="00364047" w:rsidRPr="00DE045B">
        <w:t>ветерани от армията и проявяват интерес към предоставянето на услуги за психично здраве на ветерани и техните семейства в района.</w:t>
      </w:r>
    </w:p>
    <w:bookmarkEnd w:id="0"/>
    <w:p w14:paraId="0C2C5084" w14:textId="4AAE944D" w:rsidR="0071341B" w:rsidRPr="00DE045B" w:rsidRDefault="00364047" w:rsidP="00D225CA">
      <w:pPr>
        <w:pStyle w:val="3"/>
      </w:pPr>
      <w:r w:rsidRPr="00DE045B">
        <w:t>Какви действия бихте предприели?</w:t>
      </w:r>
    </w:p>
    <w:p w14:paraId="3A4E447A" w14:textId="77777777" w:rsidR="0071341B" w:rsidRPr="00DE045B" w:rsidRDefault="0071341B" w:rsidP="0071341B"/>
    <w:p w14:paraId="5DE264EA" w14:textId="77777777" w:rsidR="0071341B" w:rsidRPr="00DE045B" w:rsidRDefault="0071341B" w:rsidP="0071341B"/>
    <w:p w14:paraId="267C17DB" w14:textId="77777777" w:rsidR="0071341B" w:rsidRPr="00DE045B" w:rsidRDefault="0071341B">
      <w:pPr>
        <w:rPr>
          <w:rFonts w:eastAsiaTheme="majorEastAsia" w:cstheme="majorBidi"/>
          <w:b/>
          <w:i/>
          <w:szCs w:val="28"/>
        </w:rPr>
      </w:pPr>
      <w:r w:rsidRPr="00DE045B">
        <w:br w:type="page"/>
      </w:r>
    </w:p>
    <w:p w14:paraId="6DD3F35D" w14:textId="3D9BA538" w:rsidR="00364047" w:rsidRPr="00DE045B" w:rsidRDefault="00364047" w:rsidP="00D225CA">
      <w:pPr>
        <w:pStyle w:val="3"/>
      </w:pPr>
      <w:bookmarkStart w:id="1" w:name="_Hlk192246708"/>
      <w:r w:rsidRPr="00DE045B">
        <w:lastRenderedPageBreak/>
        <w:t>Сценарий № 2</w:t>
      </w:r>
    </w:p>
    <w:p w14:paraId="27010971" w14:textId="7972FC66" w:rsidR="00364047" w:rsidRPr="00DE045B" w:rsidRDefault="00D225CA" w:rsidP="0088636C">
      <w:r w:rsidRPr="00DE045B">
        <w:t xml:space="preserve">Клубът има нетна загуба от 20% за годината, като </w:t>
      </w:r>
      <w:r w:rsidR="0071341B" w:rsidRPr="00DE045B">
        <w:t xml:space="preserve">броят на членовете </w:t>
      </w:r>
      <w:r w:rsidRPr="00DE045B">
        <w:t xml:space="preserve">е намалял </w:t>
      </w:r>
      <w:proofErr w:type="spellStart"/>
      <w:r w:rsidR="00346F99">
        <w:t>от</w:t>
      </w:r>
      <w:proofErr w:type="spellEnd"/>
      <w:r w:rsidR="00346F99">
        <w:t xml:space="preserve"> 20 </w:t>
      </w:r>
      <w:proofErr w:type="spellStart"/>
      <w:r w:rsidR="00346F99">
        <w:t>на</w:t>
      </w:r>
      <w:proofErr w:type="spellEnd"/>
      <w:r w:rsidR="00346F99">
        <w:t xml:space="preserve"> 16</w:t>
      </w:r>
      <w:r w:rsidR="0071341B" w:rsidRPr="00DE045B">
        <w:t xml:space="preserve">, а </w:t>
      </w:r>
      <w:proofErr w:type="spellStart"/>
      <w:r w:rsidR="0071341B" w:rsidRPr="00DE045B">
        <w:rPr>
          <w:i/>
          <w:iCs/>
        </w:rPr>
        <w:t>клубът</w:t>
      </w:r>
      <w:proofErr w:type="spellEnd"/>
      <w:r w:rsidR="0071341B" w:rsidRPr="00DE045B">
        <w:t xml:space="preserve"> е основан преди 2 години. Преглеждате </w:t>
      </w:r>
      <w:r w:rsidR="0071341B" w:rsidRPr="00DE045B">
        <w:rPr>
          <w:i/>
          <w:iCs/>
        </w:rPr>
        <w:t xml:space="preserve">докладите за оценка на състоянието на </w:t>
      </w:r>
      <w:proofErr w:type="spellStart"/>
      <w:r w:rsidR="0071341B" w:rsidRPr="00DE045B">
        <w:rPr>
          <w:i/>
          <w:iCs/>
        </w:rPr>
        <w:t>клуба</w:t>
      </w:r>
      <w:proofErr w:type="spellEnd"/>
      <w:r w:rsidR="0071341B" w:rsidRPr="00DE045B">
        <w:rPr>
          <w:i/>
          <w:iCs/>
        </w:rPr>
        <w:t xml:space="preserve"> </w:t>
      </w:r>
      <w:proofErr w:type="spellStart"/>
      <w:r w:rsidR="0071341B" w:rsidRPr="00DE045B">
        <w:t>за</w:t>
      </w:r>
      <w:proofErr w:type="spellEnd"/>
      <w:r w:rsidR="0071341B" w:rsidRPr="00DE045B">
        <w:t xml:space="preserve"> </w:t>
      </w:r>
      <w:proofErr w:type="spellStart"/>
      <w:r w:rsidR="0071341B" w:rsidRPr="00DE045B">
        <w:t>послед</w:t>
      </w:r>
      <w:r w:rsidR="00346F99">
        <w:t>ните</w:t>
      </w:r>
      <w:proofErr w:type="spellEnd"/>
      <w:r w:rsidR="00346F99">
        <w:t xml:space="preserve"> </w:t>
      </w:r>
      <w:proofErr w:type="spellStart"/>
      <w:r w:rsidR="0071341B" w:rsidRPr="00DE045B">
        <w:t>години</w:t>
      </w:r>
      <w:proofErr w:type="spellEnd"/>
      <w:r w:rsidR="0071341B" w:rsidRPr="00DE045B">
        <w:t xml:space="preserve"> и </w:t>
      </w:r>
      <w:proofErr w:type="spellStart"/>
      <w:r w:rsidR="0071341B" w:rsidRPr="00DE045B">
        <w:t>забелязвате</w:t>
      </w:r>
      <w:proofErr w:type="spellEnd"/>
      <w:r w:rsidR="0071341B" w:rsidRPr="00DE045B">
        <w:t xml:space="preserve">, </w:t>
      </w:r>
      <w:proofErr w:type="spellStart"/>
      <w:r w:rsidR="0071341B" w:rsidRPr="00DE045B">
        <w:t>че</w:t>
      </w:r>
      <w:proofErr w:type="spellEnd"/>
      <w:r w:rsidR="0071341B" w:rsidRPr="00DE045B">
        <w:t xml:space="preserve"> клубът постоянно отчита нетна загуба на членове</w:t>
      </w:r>
      <w:r w:rsidR="004076CB" w:rsidRPr="00DE045B">
        <w:t xml:space="preserve">, като понякога броят им достига едва 10. </w:t>
      </w:r>
      <w:proofErr w:type="spellStart"/>
      <w:r w:rsidR="0071341B" w:rsidRPr="00DE045B">
        <w:t>След</w:t>
      </w:r>
      <w:proofErr w:type="spellEnd"/>
      <w:r w:rsidR="0071341B" w:rsidRPr="00DE045B">
        <w:t xml:space="preserve"> </w:t>
      </w:r>
      <w:proofErr w:type="spellStart"/>
      <w:r w:rsidR="0071341B" w:rsidRPr="00DE045B">
        <w:t>среща</w:t>
      </w:r>
      <w:proofErr w:type="spellEnd"/>
      <w:r w:rsidR="0071341B" w:rsidRPr="00DE045B">
        <w:t xml:space="preserve"> с </w:t>
      </w:r>
      <w:proofErr w:type="spellStart"/>
      <w:r w:rsidR="0071341B" w:rsidRPr="00DE045B">
        <w:t>ръководството</w:t>
      </w:r>
      <w:proofErr w:type="spellEnd"/>
      <w:r w:rsidR="0071341B" w:rsidRPr="00DE045B">
        <w:t xml:space="preserve"> </w:t>
      </w:r>
      <w:proofErr w:type="spellStart"/>
      <w:r w:rsidR="0071341B" w:rsidRPr="00DE045B">
        <w:t>на</w:t>
      </w:r>
      <w:proofErr w:type="spellEnd"/>
      <w:r w:rsidR="0071341B" w:rsidRPr="00DE045B">
        <w:t xml:space="preserve"> </w:t>
      </w:r>
      <w:proofErr w:type="spellStart"/>
      <w:r w:rsidR="0071341B" w:rsidRPr="00DE045B">
        <w:t>клуба</w:t>
      </w:r>
      <w:proofErr w:type="spellEnd"/>
      <w:r w:rsidR="0071341B" w:rsidRPr="00DE045B">
        <w:t xml:space="preserve">, </w:t>
      </w:r>
      <w:proofErr w:type="spellStart"/>
      <w:r w:rsidR="0071341B" w:rsidRPr="00DE045B">
        <w:t>за</w:t>
      </w:r>
      <w:proofErr w:type="spellEnd"/>
      <w:r w:rsidR="0071341B" w:rsidRPr="00DE045B">
        <w:t xml:space="preserve"> </w:t>
      </w:r>
      <w:proofErr w:type="spellStart"/>
      <w:r w:rsidR="0071341B" w:rsidRPr="00DE045B">
        <w:t>да</w:t>
      </w:r>
      <w:proofErr w:type="spellEnd"/>
      <w:r w:rsidR="0071341B" w:rsidRPr="00DE045B">
        <w:t xml:space="preserve"> </w:t>
      </w:r>
      <w:proofErr w:type="spellStart"/>
      <w:r w:rsidR="0071341B" w:rsidRPr="00DE045B">
        <w:t>научите</w:t>
      </w:r>
      <w:proofErr w:type="spellEnd"/>
      <w:r w:rsidR="0071341B" w:rsidRPr="00DE045B">
        <w:t xml:space="preserve"> </w:t>
      </w:r>
      <w:proofErr w:type="spellStart"/>
      <w:r w:rsidR="0071341B" w:rsidRPr="00DE045B">
        <w:t>повече</w:t>
      </w:r>
      <w:proofErr w:type="spellEnd"/>
      <w:r w:rsidR="0071341B" w:rsidRPr="00DE045B">
        <w:t xml:space="preserve">, </w:t>
      </w:r>
      <w:proofErr w:type="spellStart"/>
      <w:r w:rsidR="0071341B" w:rsidRPr="00DE045B">
        <w:t>те</w:t>
      </w:r>
      <w:proofErr w:type="spellEnd"/>
      <w:r w:rsidR="0071341B" w:rsidRPr="00DE045B">
        <w:t xml:space="preserve"> </w:t>
      </w:r>
      <w:proofErr w:type="spellStart"/>
      <w:r w:rsidR="0071341B" w:rsidRPr="00DE045B">
        <w:t>споделят</w:t>
      </w:r>
      <w:proofErr w:type="spellEnd"/>
      <w:r w:rsidR="00E94FD5" w:rsidRPr="00DE045B">
        <w:t xml:space="preserve">, </w:t>
      </w:r>
      <w:proofErr w:type="spellStart"/>
      <w:r w:rsidR="00E94FD5" w:rsidRPr="00DE045B">
        <w:t>че</w:t>
      </w:r>
      <w:proofErr w:type="spellEnd"/>
      <w:r w:rsidR="00E94FD5" w:rsidRPr="00DE045B">
        <w:t xml:space="preserve"> </w:t>
      </w:r>
      <w:proofErr w:type="spellStart"/>
      <w:r w:rsidR="00E94FD5" w:rsidRPr="00DE045B">
        <w:t>членовете</w:t>
      </w:r>
      <w:proofErr w:type="spellEnd"/>
      <w:r w:rsidR="00E94FD5" w:rsidRPr="00DE045B">
        <w:t xml:space="preserve"> </w:t>
      </w:r>
      <w:proofErr w:type="spellStart"/>
      <w:r w:rsidR="00072EA0" w:rsidRPr="00DE045B">
        <w:t>са</w:t>
      </w:r>
      <w:proofErr w:type="spellEnd"/>
      <w:r w:rsidR="00072EA0" w:rsidRPr="00DE045B">
        <w:t xml:space="preserve"> </w:t>
      </w:r>
      <w:proofErr w:type="spellStart"/>
      <w:r w:rsidR="00072EA0" w:rsidRPr="00DE045B">
        <w:t>много</w:t>
      </w:r>
      <w:proofErr w:type="spellEnd"/>
      <w:r w:rsidR="00072EA0" w:rsidRPr="00DE045B">
        <w:t xml:space="preserve"> </w:t>
      </w:r>
      <w:proofErr w:type="spellStart"/>
      <w:r w:rsidR="00072EA0" w:rsidRPr="00DE045B">
        <w:t>ентусиазирани</w:t>
      </w:r>
      <w:proofErr w:type="spellEnd"/>
      <w:r w:rsidR="00072EA0" w:rsidRPr="00DE045B">
        <w:t xml:space="preserve"> </w:t>
      </w:r>
      <w:r w:rsidR="00346F99">
        <w:rPr>
          <w:lang w:val="bg-BG"/>
        </w:rPr>
        <w:t xml:space="preserve">относно Лайънс </w:t>
      </w:r>
      <w:r w:rsidR="00072EA0" w:rsidRPr="00DE045B">
        <w:t xml:space="preserve">и </w:t>
      </w:r>
      <w:proofErr w:type="spellStart"/>
      <w:r w:rsidR="00072EA0" w:rsidRPr="00DE045B">
        <w:t>служенето</w:t>
      </w:r>
      <w:proofErr w:type="spellEnd"/>
      <w:r w:rsidR="00072EA0" w:rsidRPr="00DE045B">
        <w:t xml:space="preserve"> </w:t>
      </w:r>
      <w:proofErr w:type="spellStart"/>
      <w:r w:rsidR="00072EA0" w:rsidRPr="00DE045B">
        <w:t>на</w:t>
      </w:r>
      <w:proofErr w:type="spellEnd"/>
      <w:r w:rsidR="00072EA0" w:rsidRPr="00DE045B">
        <w:t xml:space="preserve"> </w:t>
      </w:r>
      <w:proofErr w:type="spellStart"/>
      <w:r w:rsidR="00072EA0" w:rsidRPr="00DE045B">
        <w:t>общността</w:t>
      </w:r>
      <w:proofErr w:type="spellEnd"/>
      <w:r w:rsidR="00072EA0" w:rsidRPr="00DE045B">
        <w:t xml:space="preserve">, </w:t>
      </w:r>
      <w:proofErr w:type="spellStart"/>
      <w:r w:rsidR="00072EA0" w:rsidRPr="00DE045B">
        <w:t>но</w:t>
      </w:r>
      <w:proofErr w:type="spellEnd"/>
      <w:r w:rsidR="00072EA0" w:rsidRPr="00DE045B">
        <w:t xml:space="preserve"> </w:t>
      </w:r>
      <w:proofErr w:type="spellStart"/>
      <w:r w:rsidR="0071341B" w:rsidRPr="00DE045B">
        <w:t>не</w:t>
      </w:r>
      <w:proofErr w:type="spellEnd"/>
      <w:r w:rsidR="0071341B" w:rsidRPr="00DE045B">
        <w:t xml:space="preserve"> </w:t>
      </w:r>
      <w:proofErr w:type="spellStart"/>
      <w:r w:rsidR="0071341B" w:rsidRPr="00DE045B">
        <w:t>разбират</w:t>
      </w:r>
      <w:proofErr w:type="spellEnd"/>
      <w:r w:rsidR="0071341B" w:rsidRPr="00DE045B">
        <w:t xml:space="preserve"> </w:t>
      </w:r>
      <w:proofErr w:type="spellStart"/>
      <w:r w:rsidR="004076CB" w:rsidRPr="00DE045B">
        <w:t>защо</w:t>
      </w:r>
      <w:proofErr w:type="spellEnd"/>
      <w:r w:rsidR="004076CB" w:rsidRPr="00DE045B">
        <w:t xml:space="preserve"> </w:t>
      </w:r>
      <w:proofErr w:type="spellStart"/>
      <w:r w:rsidR="004076CB" w:rsidRPr="00DE045B">
        <w:t>членовете</w:t>
      </w:r>
      <w:proofErr w:type="spellEnd"/>
      <w:r w:rsidR="004076CB" w:rsidRPr="00DE045B">
        <w:t xml:space="preserve"> </w:t>
      </w:r>
      <w:proofErr w:type="spellStart"/>
      <w:r w:rsidR="004076CB" w:rsidRPr="00DE045B">
        <w:t>напускат</w:t>
      </w:r>
      <w:proofErr w:type="spellEnd"/>
      <w:r w:rsidR="004076CB" w:rsidRPr="00DE045B">
        <w:t xml:space="preserve">. </w:t>
      </w:r>
      <w:r w:rsidR="00D31643" w:rsidRPr="00DE045B">
        <w:t xml:space="preserve">Ръководството на клуба иска да направи подобрения, </w:t>
      </w:r>
      <w:r w:rsidR="00E41D8D" w:rsidRPr="00DE045B">
        <w:t xml:space="preserve">за </w:t>
      </w:r>
      <w:r w:rsidR="00D31643" w:rsidRPr="00DE045B">
        <w:t xml:space="preserve">да </w:t>
      </w:r>
      <w:proofErr w:type="spellStart"/>
      <w:r w:rsidR="00D31643" w:rsidRPr="00DE045B">
        <w:t>може</w:t>
      </w:r>
      <w:proofErr w:type="spellEnd"/>
      <w:r w:rsidR="00D31643" w:rsidRPr="00DE045B">
        <w:t xml:space="preserve"> </w:t>
      </w:r>
      <w:proofErr w:type="spellStart"/>
      <w:r w:rsidR="00D31643" w:rsidRPr="00DE045B">
        <w:t>по-д</w:t>
      </w:r>
      <w:r w:rsidR="00346F99">
        <w:t>обре</w:t>
      </w:r>
      <w:proofErr w:type="spellEnd"/>
      <w:r w:rsidR="00346F99">
        <w:t xml:space="preserve"> </w:t>
      </w:r>
      <w:proofErr w:type="spellStart"/>
      <w:r w:rsidR="00346F99">
        <w:t>да</w:t>
      </w:r>
      <w:proofErr w:type="spellEnd"/>
      <w:r w:rsidR="00346F99">
        <w:t xml:space="preserve"> </w:t>
      </w:r>
      <w:proofErr w:type="spellStart"/>
      <w:r w:rsidR="00346F99">
        <w:t>задържа</w:t>
      </w:r>
      <w:bookmarkStart w:id="2" w:name="_GoBack"/>
      <w:bookmarkEnd w:id="2"/>
      <w:proofErr w:type="spellEnd"/>
      <w:r w:rsidR="00D31643" w:rsidRPr="00DE045B">
        <w:t xml:space="preserve"> </w:t>
      </w:r>
      <w:proofErr w:type="spellStart"/>
      <w:r w:rsidR="00D31643" w:rsidRPr="00DE045B">
        <w:t>членовете</w:t>
      </w:r>
      <w:proofErr w:type="spellEnd"/>
      <w:r w:rsidR="00D31643" w:rsidRPr="00DE045B">
        <w:t xml:space="preserve">. </w:t>
      </w:r>
      <w:r w:rsidR="004076CB" w:rsidRPr="00DE045B">
        <w:t xml:space="preserve">Освен това преглеждате </w:t>
      </w:r>
      <w:r w:rsidR="004076CB" w:rsidRPr="00DE045B">
        <w:rPr>
          <w:i/>
          <w:iCs/>
        </w:rPr>
        <w:t xml:space="preserve">обобщението на доклада за членството </w:t>
      </w:r>
      <w:r w:rsidR="004076CB" w:rsidRPr="00DE045B">
        <w:t xml:space="preserve">и установявате, </w:t>
      </w:r>
      <w:r w:rsidR="00072EA0" w:rsidRPr="00DE045B">
        <w:t>че</w:t>
      </w:r>
      <w:r w:rsidR="004076CB" w:rsidRPr="00DE045B">
        <w:t xml:space="preserve"> клубът </w:t>
      </w:r>
      <w:r w:rsidR="00072EA0" w:rsidRPr="00DE045B">
        <w:t>няма млади членове.</w:t>
      </w:r>
    </w:p>
    <w:bookmarkEnd w:id="1"/>
    <w:p w14:paraId="4439C1E5" w14:textId="77777777" w:rsidR="004076CB" w:rsidRPr="00DE045B" w:rsidRDefault="004076CB" w:rsidP="004076CB">
      <w:pPr>
        <w:pStyle w:val="3"/>
      </w:pPr>
      <w:r w:rsidRPr="00DE045B">
        <w:t>Какви мерки бихте предприели?</w:t>
      </w:r>
    </w:p>
    <w:p w14:paraId="05545773" w14:textId="77777777" w:rsidR="004076CB" w:rsidRPr="00DE045B" w:rsidRDefault="004076CB" w:rsidP="0088636C"/>
    <w:p w14:paraId="4C0F082F" w14:textId="77777777" w:rsidR="004076CB" w:rsidRPr="00DE045B" w:rsidRDefault="004076CB" w:rsidP="0088636C"/>
    <w:p w14:paraId="5A529EBC" w14:textId="20C40D2F" w:rsidR="004076CB" w:rsidRPr="00DE045B" w:rsidRDefault="004076CB">
      <w:r w:rsidRPr="00DE045B">
        <w:br w:type="page"/>
      </w:r>
    </w:p>
    <w:p w14:paraId="27387C65" w14:textId="59743118" w:rsidR="00BC354B" w:rsidRPr="00DE045B" w:rsidRDefault="00097D19" w:rsidP="00B91F6B">
      <w:pPr>
        <w:spacing w:before="120" w:after="120" w:line="336" w:lineRule="auto"/>
        <w:rPr>
          <w:rFonts w:eastAsia="Canva Sans Bold" w:cs="Times New Roman"/>
          <w:b/>
          <w:bCs/>
          <w:color w:val="000000"/>
          <w:sz w:val="40"/>
          <w:szCs w:val="40"/>
        </w:rPr>
      </w:pPr>
      <w:r w:rsidRPr="00097D19">
        <w:rPr>
          <w:rFonts w:eastAsia="Canva Sans Bold" w:cs="Times New Roman"/>
          <w:b/>
          <w:bCs/>
          <w:color w:val="000000"/>
          <w:sz w:val="40"/>
          <w:szCs w:val="40"/>
        </w:rPr>
        <w:lastRenderedPageBreak/>
        <w:t xml:space="preserve">Забележки: </w:t>
      </w:r>
    </w:p>
    <w:sectPr w:rsidR="00BC354B" w:rsidRPr="00DE045B" w:rsidSect="00F4015E">
      <w:headerReference w:type="default" r:id="rId12"/>
      <w:pgSz w:w="12240" w:h="15840" w:code="1"/>
      <w:pgMar w:top="1134" w:right="474" w:bottom="720" w:left="851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5304E4" w14:textId="77777777" w:rsidR="00C3641F" w:rsidRDefault="00C3641F" w:rsidP="00AA156B">
      <w:pPr>
        <w:spacing w:after="0" w:line="240" w:lineRule="auto"/>
      </w:pPr>
      <w:r>
        <w:separator/>
      </w:r>
    </w:p>
  </w:endnote>
  <w:endnote w:type="continuationSeparator" w:id="0">
    <w:p w14:paraId="2BB36F4D" w14:textId="77777777" w:rsidR="00C3641F" w:rsidRDefault="00C3641F" w:rsidP="00AA1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 Pro Semibold">
    <w:charset w:val="00"/>
    <w:family w:val="roman"/>
    <w:pitch w:val="variable"/>
    <w:sig w:usb0="800002AF" w:usb1="00000003" w:usb2="00000000" w:usb3="00000000" w:csb0="0000009F" w:csb1="00000000"/>
  </w:font>
  <w:font w:name="Canva Sans Bold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44323A" w14:textId="77777777" w:rsidR="00C3641F" w:rsidRDefault="00C3641F" w:rsidP="00AA156B">
      <w:pPr>
        <w:spacing w:after="0" w:line="240" w:lineRule="auto"/>
      </w:pPr>
      <w:r>
        <w:separator/>
      </w:r>
    </w:p>
  </w:footnote>
  <w:footnote w:type="continuationSeparator" w:id="0">
    <w:p w14:paraId="2E52D08A" w14:textId="77777777" w:rsidR="00C3641F" w:rsidRDefault="00C3641F" w:rsidP="00AA1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Times New Roman"/>
        <w:sz w:val="24"/>
        <w:szCs w:val="22"/>
      </w:rPr>
      <w:id w:val="14994603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ACE101" w14:textId="25F80D5D" w:rsidR="00276321" w:rsidRPr="00A971F3" w:rsidRDefault="00276321" w:rsidP="00276321">
        <w:pPr>
          <w:pStyle w:val="ae"/>
          <w:pBdr>
            <w:bottom w:val="single" w:sz="4" w:space="1" w:color="auto"/>
          </w:pBdr>
          <w:tabs>
            <w:tab w:val="clear" w:pos="9360"/>
            <w:tab w:val="right" w:pos="13950"/>
          </w:tabs>
          <w:rPr>
            <w:rFonts w:cs="Times New Roman"/>
            <w:sz w:val="24"/>
            <w:szCs w:val="22"/>
          </w:rPr>
        </w:pPr>
        <w:proofErr w:type="spellStart"/>
        <w:r w:rsidRPr="00A971F3">
          <w:rPr>
            <w:rFonts w:cs="Times New Roman"/>
            <w:b/>
            <w:bCs/>
            <w:sz w:val="24"/>
            <w:szCs w:val="22"/>
          </w:rPr>
          <w:t>Наръчник</w:t>
        </w:r>
        <w:proofErr w:type="spellEnd"/>
        <w:r w:rsidRPr="00A971F3">
          <w:rPr>
            <w:rFonts w:cs="Times New Roman"/>
            <w:b/>
            <w:bCs/>
            <w:sz w:val="24"/>
            <w:szCs w:val="22"/>
          </w:rPr>
          <w:t xml:space="preserve"> </w:t>
        </w:r>
        <w:proofErr w:type="spellStart"/>
        <w:r w:rsidRPr="00A971F3">
          <w:rPr>
            <w:rFonts w:cs="Times New Roman"/>
            <w:b/>
            <w:bCs/>
            <w:sz w:val="24"/>
            <w:szCs w:val="22"/>
          </w:rPr>
          <w:t>за</w:t>
        </w:r>
        <w:proofErr w:type="spellEnd"/>
        <w:r w:rsidRPr="00A971F3">
          <w:rPr>
            <w:rFonts w:cs="Times New Roman"/>
            <w:b/>
            <w:bCs/>
            <w:sz w:val="24"/>
            <w:szCs w:val="22"/>
          </w:rPr>
          <w:t xml:space="preserve"> </w:t>
        </w:r>
        <w:proofErr w:type="spellStart"/>
        <w:r w:rsidRPr="00A971F3">
          <w:rPr>
            <w:rFonts w:cs="Times New Roman"/>
            <w:b/>
            <w:bCs/>
            <w:sz w:val="24"/>
            <w:szCs w:val="22"/>
          </w:rPr>
          <w:t>участници</w:t>
        </w:r>
        <w:proofErr w:type="spellEnd"/>
        <w:r w:rsidRPr="00A971F3">
          <w:rPr>
            <w:rFonts w:cs="Times New Roman"/>
            <w:sz w:val="24"/>
            <w:szCs w:val="22"/>
          </w:rPr>
          <w:t xml:space="preserve">: </w:t>
        </w:r>
        <w:proofErr w:type="spellStart"/>
        <w:r w:rsidR="007E097A" w:rsidRPr="00A971F3">
          <w:rPr>
            <w:rFonts w:cs="Times New Roman"/>
            <w:sz w:val="24"/>
            <w:szCs w:val="22"/>
          </w:rPr>
          <w:t>Анализ</w:t>
        </w:r>
        <w:proofErr w:type="spellEnd"/>
        <w:r w:rsidR="007E097A" w:rsidRPr="00A971F3">
          <w:rPr>
            <w:rFonts w:cs="Times New Roman"/>
            <w:sz w:val="24"/>
            <w:szCs w:val="22"/>
          </w:rPr>
          <w:t xml:space="preserve"> на резултатите за увеличаване на членството</w:t>
        </w:r>
        <w:r w:rsidRPr="00A971F3">
          <w:rPr>
            <w:rFonts w:cs="Times New Roman"/>
            <w:sz w:val="24"/>
            <w:szCs w:val="22"/>
          </w:rPr>
          <w:tab/>
          <w:t xml:space="preserve">Страница </w:t>
        </w:r>
        <w:r w:rsidRPr="00A971F3">
          <w:rPr>
            <w:rFonts w:cs="Times New Roman"/>
            <w:sz w:val="24"/>
            <w:szCs w:val="22"/>
          </w:rPr>
          <w:fldChar w:fldCharType="begin"/>
        </w:r>
        <w:r w:rsidRPr="00A971F3">
          <w:rPr>
            <w:rFonts w:cs="Times New Roman"/>
            <w:sz w:val="24"/>
            <w:szCs w:val="22"/>
          </w:rPr>
          <w:instrText xml:space="preserve"> PAGE   \* MERGEFORMAT </w:instrText>
        </w:r>
        <w:r w:rsidRPr="00A971F3">
          <w:rPr>
            <w:rFonts w:cs="Times New Roman"/>
            <w:sz w:val="24"/>
            <w:szCs w:val="22"/>
          </w:rPr>
          <w:fldChar w:fldCharType="separate"/>
        </w:r>
        <w:r w:rsidR="00346F99">
          <w:rPr>
            <w:rFonts w:cs="Times New Roman"/>
            <w:noProof/>
            <w:sz w:val="24"/>
            <w:szCs w:val="22"/>
          </w:rPr>
          <w:t>8</w:t>
        </w:r>
        <w:r w:rsidRPr="00A971F3">
          <w:rPr>
            <w:rFonts w:cs="Times New Roman"/>
            <w:noProof/>
            <w:sz w:val="24"/>
            <w:szCs w:val="22"/>
          </w:rPr>
          <w:fldChar w:fldCharType="end"/>
        </w:r>
      </w:p>
    </w:sdtContent>
  </w:sdt>
  <w:p w14:paraId="7040B99A" w14:textId="77777777" w:rsidR="00276321" w:rsidRPr="00AA156B" w:rsidRDefault="00276321" w:rsidP="00AA156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017B0"/>
    <w:multiLevelType w:val="hybridMultilevel"/>
    <w:tmpl w:val="E4F416F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36407"/>
    <w:multiLevelType w:val="hybridMultilevel"/>
    <w:tmpl w:val="A6AE0B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03505"/>
    <w:multiLevelType w:val="hybridMultilevel"/>
    <w:tmpl w:val="E224F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C60E19"/>
    <w:multiLevelType w:val="hybridMultilevel"/>
    <w:tmpl w:val="11A69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5640C7"/>
    <w:multiLevelType w:val="hybridMultilevel"/>
    <w:tmpl w:val="821A9C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1F6D75"/>
    <w:multiLevelType w:val="hybridMultilevel"/>
    <w:tmpl w:val="BE46FD78"/>
    <w:lvl w:ilvl="0" w:tplc="1E1EC1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6A16079"/>
    <w:multiLevelType w:val="hybridMultilevel"/>
    <w:tmpl w:val="B3F8C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A7244C"/>
    <w:multiLevelType w:val="hybridMultilevel"/>
    <w:tmpl w:val="85569C5C"/>
    <w:lvl w:ilvl="0" w:tplc="1E1EC1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A604AE"/>
    <w:multiLevelType w:val="hybridMultilevel"/>
    <w:tmpl w:val="49000A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4575AD3"/>
    <w:multiLevelType w:val="hybridMultilevel"/>
    <w:tmpl w:val="10340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B41A52"/>
    <w:multiLevelType w:val="hybridMultilevel"/>
    <w:tmpl w:val="DC4877B2"/>
    <w:lvl w:ilvl="0" w:tplc="1E1EC1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ED4510"/>
    <w:multiLevelType w:val="hybridMultilevel"/>
    <w:tmpl w:val="7B8E5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C368F6"/>
    <w:multiLevelType w:val="hybridMultilevel"/>
    <w:tmpl w:val="02A030A6"/>
    <w:lvl w:ilvl="0" w:tplc="04090001">
      <w:start w:val="1"/>
      <w:numFmt w:val="bullet"/>
      <w:lvlText w:val=""/>
      <w:lvlJc w:val="left"/>
      <w:pPr>
        <w:ind w:left="9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13" w15:restartNumberingAfterBreak="0">
    <w:nsid w:val="641D6880"/>
    <w:multiLevelType w:val="hybridMultilevel"/>
    <w:tmpl w:val="EF66BE26"/>
    <w:lvl w:ilvl="0" w:tplc="5712AC38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8E4369B"/>
    <w:multiLevelType w:val="hybridMultilevel"/>
    <w:tmpl w:val="26CCA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EF3C9E"/>
    <w:multiLevelType w:val="hybridMultilevel"/>
    <w:tmpl w:val="7736F3FA"/>
    <w:lvl w:ilvl="0" w:tplc="1E1EC1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E0B73C9"/>
    <w:multiLevelType w:val="hybridMultilevel"/>
    <w:tmpl w:val="84C4B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E9593F"/>
    <w:multiLevelType w:val="hybridMultilevel"/>
    <w:tmpl w:val="CE320E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1723F6"/>
    <w:multiLevelType w:val="hybridMultilevel"/>
    <w:tmpl w:val="5A2EE84C"/>
    <w:lvl w:ilvl="0" w:tplc="54744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6E1539"/>
    <w:multiLevelType w:val="hybridMultilevel"/>
    <w:tmpl w:val="755CDDE8"/>
    <w:lvl w:ilvl="0" w:tplc="17FEF1DE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AD47396"/>
    <w:multiLevelType w:val="hybridMultilevel"/>
    <w:tmpl w:val="8A44C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1B7DBE"/>
    <w:multiLevelType w:val="hybridMultilevel"/>
    <w:tmpl w:val="6CF2EF12"/>
    <w:lvl w:ilvl="0" w:tplc="04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5"/>
  </w:num>
  <w:num w:numId="4">
    <w:abstractNumId w:val="7"/>
  </w:num>
  <w:num w:numId="5">
    <w:abstractNumId w:val="15"/>
  </w:num>
  <w:num w:numId="6">
    <w:abstractNumId w:val="9"/>
  </w:num>
  <w:num w:numId="7">
    <w:abstractNumId w:val="16"/>
  </w:num>
  <w:num w:numId="8">
    <w:abstractNumId w:val="20"/>
  </w:num>
  <w:num w:numId="9">
    <w:abstractNumId w:val="8"/>
  </w:num>
  <w:num w:numId="10">
    <w:abstractNumId w:val="2"/>
  </w:num>
  <w:num w:numId="11">
    <w:abstractNumId w:val="0"/>
  </w:num>
  <w:num w:numId="12">
    <w:abstractNumId w:val="17"/>
  </w:num>
  <w:num w:numId="13">
    <w:abstractNumId w:val="4"/>
  </w:num>
  <w:num w:numId="14">
    <w:abstractNumId w:val="21"/>
  </w:num>
  <w:num w:numId="15">
    <w:abstractNumId w:val="6"/>
  </w:num>
  <w:num w:numId="16">
    <w:abstractNumId w:val="12"/>
  </w:num>
  <w:num w:numId="17">
    <w:abstractNumId w:val="1"/>
  </w:num>
  <w:num w:numId="18">
    <w:abstractNumId w:val="19"/>
  </w:num>
  <w:num w:numId="19">
    <w:abstractNumId w:val="13"/>
  </w:num>
  <w:num w:numId="20">
    <w:abstractNumId w:val="18"/>
  </w:num>
  <w:num w:numId="21">
    <w:abstractNumId w:val="3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F6B"/>
    <w:rsid w:val="0003290F"/>
    <w:rsid w:val="00047DD3"/>
    <w:rsid w:val="00051417"/>
    <w:rsid w:val="0007025F"/>
    <w:rsid w:val="00072EA0"/>
    <w:rsid w:val="000907A9"/>
    <w:rsid w:val="00097D19"/>
    <w:rsid w:val="000B0519"/>
    <w:rsid w:val="000D03AA"/>
    <w:rsid w:val="001477ED"/>
    <w:rsid w:val="00147BE7"/>
    <w:rsid w:val="001A0DEB"/>
    <w:rsid w:val="001A5294"/>
    <w:rsid w:val="001A59FA"/>
    <w:rsid w:val="001B0A1B"/>
    <w:rsid w:val="00205973"/>
    <w:rsid w:val="0022702C"/>
    <w:rsid w:val="002318A4"/>
    <w:rsid w:val="00235A57"/>
    <w:rsid w:val="00276321"/>
    <w:rsid w:val="00281640"/>
    <w:rsid w:val="002847D9"/>
    <w:rsid w:val="00296F43"/>
    <w:rsid w:val="002B02D5"/>
    <w:rsid w:val="002B2DB9"/>
    <w:rsid w:val="002C629C"/>
    <w:rsid w:val="002D61D5"/>
    <w:rsid w:val="002F4097"/>
    <w:rsid w:val="002F7AA4"/>
    <w:rsid w:val="003108B9"/>
    <w:rsid w:val="00316316"/>
    <w:rsid w:val="003327C9"/>
    <w:rsid w:val="00346F99"/>
    <w:rsid w:val="00364047"/>
    <w:rsid w:val="00366C25"/>
    <w:rsid w:val="00394716"/>
    <w:rsid w:val="003A5764"/>
    <w:rsid w:val="003B18B7"/>
    <w:rsid w:val="003D71BD"/>
    <w:rsid w:val="003F1F32"/>
    <w:rsid w:val="004076CB"/>
    <w:rsid w:val="0044327E"/>
    <w:rsid w:val="00446FC2"/>
    <w:rsid w:val="00455349"/>
    <w:rsid w:val="00455717"/>
    <w:rsid w:val="00460F5E"/>
    <w:rsid w:val="00465DFC"/>
    <w:rsid w:val="00495431"/>
    <w:rsid w:val="004B394B"/>
    <w:rsid w:val="004E2331"/>
    <w:rsid w:val="0050652D"/>
    <w:rsid w:val="00531A70"/>
    <w:rsid w:val="005419BA"/>
    <w:rsid w:val="005612F8"/>
    <w:rsid w:val="005748F2"/>
    <w:rsid w:val="00584373"/>
    <w:rsid w:val="005A7355"/>
    <w:rsid w:val="005B0740"/>
    <w:rsid w:val="005B1B34"/>
    <w:rsid w:val="005B68C0"/>
    <w:rsid w:val="005D4117"/>
    <w:rsid w:val="005F21FF"/>
    <w:rsid w:val="00612609"/>
    <w:rsid w:val="00635489"/>
    <w:rsid w:val="00667E25"/>
    <w:rsid w:val="00680FBB"/>
    <w:rsid w:val="006931E1"/>
    <w:rsid w:val="006A2271"/>
    <w:rsid w:val="006B24D2"/>
    <w:rsid w:val="006B7F0C"/>
    <w:rsid w:val="006C4E2F"/>
    <w:rsid w:val="006C6B7A"/>
    <w:rsid w:val="0070342B"/>
    <w:rsid w:val="0071341B"/>
    <w:rsid w:val="00713CCD"/>
    <w:rsid w:val="007142E1"/>
    <w:rsid w:val="0073073D"/>
    <w:rsid w:val="00731871"/>
    <w:rsid w:val="00782F86"/>
    <w:rsid w:val="007B4537"/>
    <w:rsid w:val="007C40F2"/>
    <w:rsid w:val="007C7F83"/>
    <w:rsid w:val="007E097A"/>
    <w:rsid w:val="007E6271"/>
    <w:rsid w:val="0080176F"/>
    <w:rsid w:val="00823957"/>
    <w:rsid w:val="00835434"/>
    <w:rsid w:val="0084162C"/>
    <w:rsid w:val="00854CF0"/>
    <w:rsid w:val="00864E67"/>
    <w:rsid w:val="0086605D"/>
    <w:rsid w:val="0088636C"/>
    <w:rsid w:val="00887CD0"/>
    <w:rsid w:val="008D63A4"/>
    <w:rsid w:val="008E1C78"/>
    <w:rsid w:val="008E2566"/>
    <w:rsid w:val="008E4356"/>
    <w:rsid w:val="00946D0C"/>
    <w:rsid w:val="00962568"/>
    <w:rsid w:val="009A47EC"/>
    <w:rsid w:val="009B4C0E"/>
    <w:rsid w:val="009C169A"/>
    <w:rsid w:val="009C22BF"/>
    <w:rsid w:val="009C58F5"/>
    <w:rsid w:val="009C778E"/>
    <w:rsid w:val="009D21A6"/>
    <w:rsid w:val="009E3BD0"/>
    <w:rsid w:val="00A00A46"/>
    <w:rsid w:val="00A33E12"/>
    <w:rsid w:val="00A370EB"/>
    <w:rsid w:val="00A4362F"/>
    <w:rsid w:val="00A50E00"/>
    <w:rsid w:val="00A52F89"/>
    <w:rsid w:val="00A626B3"/>
    <w:rsid w:val="00A65CFE"/>
    <w:rsid w:val="00A83201"/>
    <w:rsid w:val="00A866E0"/>
    <w:rsid w:val="00A872B0"/>
    <w:rsid w:val="00A971F3"/>
    <w:rsid w:val="00AA156B"/>
    <w:rsid w:val="00AA2397"/>
    <w:rsid w:val="00AA73EC"/>
    <w:rsid w:val="00AC323A"/>
    <w:rsid w:val="00AC7C67"/>
    <w:rsid w:val="00AF1EA4"/>
    <w:rsid w:val="00AF787C"/>
    <w:rsid w:val="00B04DD0"/>
    <w:rsid w:val="00B05AEE"/>
    <w:rsid w:val="00B2241A"/>
    <w:rsid w:val="00B2562F"/>
    <w:rsid w:val="00B37468"/>
    <w:rsid w:val="00B74F3F"/>
    <w:rsid w:val="00B81BE3"/>
    <w:rsid w:val="00B82D21"/>
    <w:rsid w:val="00B91F6B"/>
    <w:rsid w:val="00BA2DE8"/>
    <w:rsid w:val="00BC1242"/>
    <w:rsid w:val="00BC354B"/>
    <w:rsid w:val="00BD64C7"/>
    <w:rsid w:val="00BF1305"/>
    <w:rsid w:val="00C21D43"/>
    <w:rsid w:val="00C21DD6"/>
    <w:rsid w:val="00C25EDA"/>
    <w:rsid w:val="00C35DE8"/>
    <w:rsid w:val="00C362D1"/>
    <w:rsid w:val="00C3641F"/>
    <w:rsid w:val="00C636D4"/>
    <w:rsid w:val="00C80702"/>
    <w:rsid w:val="00C869A1"/>
    <w:rsid w:val="00CA681E"/>
    <w:rsid w:val="00CB1E30"/>
    <w:rsid w:val="00CB4BD7"/>
    <w:rsid w:val="00CC50DB"/>
    <w:rsid w:val="00CD09C0"/>
    <w:rsid w:val="00CE4300"/>
    <w:rsid w:val="00CF3264"/>
    <w:rsid w:val="00D01CC1"/>
    <w:rsid w:val="00D225CA"/>
    <w:rsid w:val="00D31643"/>
    <w:rsid w:val="00D34AD9"/>
    <w:rsid w:val="00D36F8C"/>
    <w:rsid w:val="00D64D31"/>
    <w:rsid w:val="00D735FF"/>
    <w:rsid w:val="00DA10F7"/>
    <w:rsid w:val="00DD54CE"/>
    <w:rsid w:val="00DD654D"/>
    <w:rsid w:val="00DE045B"/>
    <w:rsid w:val="00DE7487"/>
    <w:rsid w:val="00DF3E77"/>
    <w:rsid w:val="00DF599D"/>
    <w:rsid w:val="00E1536C"/>
    <w:rsid w:val="00E1640B"/>
    <w:rsid w:val="00E16BC0"/>
    <w:rsid w:val="00E41D8D"/>
    <w:rsid w:val="00E74E92"/>
    <w:rsid w:val="00E81606"/>
    <w:rsid w:val="00E94FD5"/>
    <w:rsid w:val="00EA4E94"/>
    <w:rsid w:val="00EB0608"/>
    <w:rsid w:val="00ED2F13"/>
    <w:rsid w:val="00ED3326"/>
    <w:rsid w:val="00EE2306"/>
    <w:rsid w:val="00F233F8"/>
    <w:rsid w:val="00F4015E"/>
    <w:rsid w:val="00F44099"/>
    <w:rsid w:val="00F452E1"/>
    <w:rsid w:val="00F4769F"/>
    <w:rsid w:val="00F67784"/>
    <w:rsid w:val="00F76A6E"/>
    <w:rsid w:val="00FC3817"/>
    <w:rsid w:val="16F758FE"/>
    <w:rsid w:val="4F9BA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68B8858"/>
  <w15:chartTrackingRefBased/>
  <w15:docId w15:val="{AA1E8690-50E8-40AC-AC4C-86DE2690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45B"/>
    <w:rPr>
      <w:rFonts w:ascii="Century Gothic" w:eastAsiaTheme="minorEastAsia" w:hAnsi="Century Gothic"/>
      <w:sz w:val="28"/>
    </w:rPr>
  </w:style>
  <w:style w:type="paragraph" w:styleId="1">
    <w:name w:val="heading 1"/>
    <w:basedOn w:val="a"/>
    <w:next w:val="a"/>
    <w:link w:val="10"/>
    <w:qFormat/>
    <w:rsid w:val="00B74F3F"/>
    <w:pPr>
      <w:keepNext/>
      <w:keepLines/>
      <w:spacing w:before="120" w:after="240"/>
      <w:jc w:val="center"/>
      <w:outlineLvl w:val="0"/>
    </w:pPr>
    <w:rPr>
      <w:rFonts w:eastAsiaTheme="majorEastAsia" w:cstheme="majorBidi"/>
      <w:b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C22BF"/>
    <w:pPr>
      <w:keepNext/>
      <w:keepLines/>
      <w:spacing w:before="160" w:after="60"/>
      <w:outlineLvl w:val="1"/>
    </w:pPr>
    <w:rPr>
      <w:rFonts w:eastAsiaTheme="majorEastAsia" w:cstheme="majorBidi"/>
      <w:b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612F8"/>
    <w:pPr>
      <w:keepNext/>
      <w:keepLines/>
      <w:spacing w:before="120" w:after="60"/>
      <w:outlineLvl w:val="2"/>
    </w:pPr>
    <w:rPr>
      <w:rFonts w:eastAsiaTheme="majorEastAsia" w:cstheme="majorBidi"/>
      <w:b/>
      <w:i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1F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1F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B91F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nhideWhenUsed/>
    <w:qFormat/>
    <w:rsid w:val="00B91F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nhideWhenUsed/>
    <w:qFormat/>
    <w:rsid w:val="00B91F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1F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B74F3F"/>
    <w:rPr>
      <w:rFonts w:ascii="Times New Roman" w:eastAsiaTheme="majorEastAsia" w:hAnsi="Times New Roman" w:cstheme="majorBidi"/>
      <w:b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9C22BF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rsid w:val="005612F8"/>
    <w:rPr>
      <w:rFonts w:ascii="Times New Roman" w:eastAsiaTheme="majorEastAsia" w:hAnsi="Times New Roman" w:cstheme="majorBidi"/>
      <w:b/>
      <w:i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B91F6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B91F6B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rsid w:val="00B91F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rsid w:val="00B91F6B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rsid w:val="00B91F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B91F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1F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B91F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1F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B91F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1F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B91F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1F6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91F6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91F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B91F6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91F6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A1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AA156B"/>
    <w:rPr>
      <w:rFonts w:eastAsiaTheme="minorEastAsia"/>
    </w:rPr>
  </w:style>
  <w:style w:type="paragraph" w:styleId="af0">
    <w:name w:val="footer"/>
    <w:basedOn w:val="a"/>
    <w:link w:val="af1"/>
    <w:uiPriority w:val="99"/>
    <w:unhideWhenUsed/>
    <w:rsid w:val="00AA1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AA156B"/>
    <w:rPr>
      <w:rFonts w:eastAsiaTheme="minorEastAsia"/>
    </w:rPr>
  </w:style>
  <w:style w:type="paragraph" w:styleId="af2">
    <w:name w:val="caption"/>
    <w:basedOn w:val="a"/>
    <w:next w:val="a"/>
    <w:qFormat/>
    <w:rsid w:val="00AA156B"/>
    <w:pPr>
      <w:spacing w:after="0" w:line="240" w:lineRule="auto"/>
    </w:pPr>
    <w:rPr>
      <w:rFonts w:eastAsia="Times New Roman" w:cs="Times New Roman"/>
      <w:b/>
      <w:bCs/>
      <w:kern w:val="0"/>
      <w:sz w:val="72"/>
      <w14:ligatures w14:val="none"/>
    </w:rPr>
  </w:style>
  <w:style w:type="paragraph" w:styleId="21">
    <w:name w:val="Body Text 2"/>
    <w:basedOn w:val="a"/>
    <w:link w:val="22"/>
    <w:semiHidden/>
    <w:rsid w:val="00AA156B"/>
    <w:pPr>
      <w:spacing w:after="240" w:line="240" w:lineRule="auto"/>
    </w:pPr>
    <w:rPr>
      <w:rFonts w:eastAsia="MS Mincho" w:cs="Times New Roman"/>
      <w:bCs/>
      <w:i/>
      <w:kern w:val="0"/>
      <w:lang w:eastAsia="ja-JP"/>
      <w14:ligatures w14:val="none"/>
    </w:rPr>
  </w:style>
  <w:style w:type="character" w:customStyle="1" w:styleId="22">
    <w:name w:val="Основен текст 2 Знак"/>
    <w:basedOn w:val="a0"/>
    <w:link w:val="21"/>
    <w:semiHidden/>
    <w:rsid w:val="00AA156B"/>
    <w:rPr>
      <w:rFonts w:ascii="Times New Roman" w:eastAsia="MS Mincho" w:hAnsi="Times New Roman" w:cs="Times New Roman"/>
      <w:bCs/>
      <w:i/>
      <w:kern w:val="0"/>
      <w:sz w:val="28"/>
      <w:lang w:eastAsia="ja-JP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5419BA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5419BA"/>
    <w:pPr>
      <w:spacing w:line="240" w:lineRule="auto"/>
    </w:pPr>
    <w:rPr>
      <w:sz w:val="20"/>
      <w:szCs w:val="20"/>
    </w:rPr>
  </w:style>
  <w:style w:type="character" w:customStyle="1" w:styleId="af5">
    <w:name w:val="Текст на коментар Знак"/>
    <w:basedOn w:val="a0"/>
    <w:link w:val="af4"/>
    <w:uiPriority w:val="99"/>
    <w:rsid w:val="005419BA"/>
    <w:rPr>
      <w:rFonts w:eastAsiaTheme="minorEastAsia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419BA"/>
    <w:rPr>
      <w:b/>
      <w:bCs/>
    </w:rPr>
  </w:style>
  <w:style w:type="character" w:customStyle="1" w:styleId="af7">
    <w:name w:val="Предмет на коментар Знак"/>
    <w:basedOn w:val="af5"/>
    <w:link w:val="af6"/>
    <w:uiPriority w:val="99"/>
    <w:semiHidden/>
    <w:rsid w:val="005419BA"/>
    <w:rPr>
      <w:rFonts w:eastAsiaTheme="minorEastAsia"/>
      <w:b/>
      <w:bCs/>
      <w:sz w:val="20"/>
      <w:szCs w:val="20"/>
    </w:rPr>
  </w:style>
  <w:style w:type="table" w:styleId="af8">
    <w:name w:val="Table Grid"/>
    <w:basedOn w:val="a1"/>
    <w:uiPriority w:val="59"/>
    <w:rsid w:val="00693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Revision"/>
    <w:hidden/>
    <w:uiPriority w:val="99"/>
    <w:semiHidden/>
    <w:rsid w:val="007B4537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e54eefb-7904-4933-b163-0142ace9880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EEDAEC803D41499A39EC2C13B13E00" ma:contentTypeVersion="2" ma:contentTypeDescription="Create a new document." ma:contentTypeScope="" ma:versionID="9688c8c9e500adc6d88dc8b8f6cd8ae9">
  <xsd:schema xmlns:xsd="http://www.w3.org/2001/XMLSchema" xmlns:xs="http://www.w3.org/2001/XMLSchema" xmlns:p="http://schemas.microsoft.com/office/2006/metadata/properties" xmlns:ns3="ae54eefb-7904-4933-b163-0142ace98801" targetNamespace="http://schemas.microsoft.com/office/2006/metadata/properties" ma:root="true" ma:fieldsID="99a6511149e3fa6c73139d06075d1114" ns3:_="">
    <xsd:import namespace="ae54eefb-7904-4933-b163-0142ace9880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4eefb-7904-4933-b163-0142ace9880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326190-F947-46B6-9D1C-D2A0835A1E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DDEB03-D0C2-47C6-9F31-16A54193BF77}">
  <ds:schemaRefs>
    <ds:schemaRef ds:uri="http://schemas.microsoft.com/office/2006/metadata/properties"/>
    <ds:schemaRef ds:uri="http://schemas.microsoft.com/office/infopath/2007/PartnerControls"/>
    <ds:schemaRef ds:uri="ae54eefb-7904-4933-b163-0142ace98801"/>
  </ds:schemaRefs>
</ds:datastoreItem>
</file>

<file path=customXml/itemProps3.xml><?xml version="1.0" encoding="utf-8"?>
<ds:datastoreItem xmlns:ds="http://schemas.openxmlformats.org/officeDocument/2006/customXml" ds:itemID="{250144A3-F759-4C5E-8389-93BE5405B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4eefb-7904-4933-b163-0142ace988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1142</Words>
  <Characters>6516</Characters>
  <Application>Microsoft Office Word</Application>
  <DocSecurity>0</DocSecurity>
  <Lines>54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Klaban, Lisa</dc:creator>
  <cp:keywords>, docId:198596E6FFDDAFF9A38F98E2288674A5</cp:keywords>
  <dc:description/>
  <cp:lastModifiedBy>Aneliya Kaneva</cp:lastModifiedBy>
  <cp:revision>2</cp:revision>
  <dcterms:created xsi:type="dcterms:W3CDTF">2025-08-08T11:22:00Z</dcterms:created>
  <dcterms:modified xsi:type="dcterms:W3CDTF">2025-08-08T11:22:00Z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0x0101006DEEDAEC803D41499A39EC2C13B13E00</vt:lpwstr>
  </property>
</Properties>
</file>